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8" w:rsidRPr="000C1DCD" w:rsidRDefault="0061448E" w:rsidP="000B25CF">
      <w:pPr>
        <w:rPr>
          <w:b/>
          <w:sz w:val="24"/>
          <w:szCs w:val="24"/>
        </w:rPr>
      </w:pPr>
      <w:r w:rsidRPr="000C1DCD">
        <w:rPr>
          <w:b/>
          <w:sz w:val="24"/>
          <w:szCs w:val="24"/>
        </w:rPr>
        <w:t>DIRECCIÓN DE EDUCACIÓN SUPERIOR</w:t>
      </w:r>
    </w:p>
    <w:p w:rsidR="000C3C1C" w:rsidRPr="000C1DCD" w:rsidRDefault="00B226BF" w:rsidP="000B25CF">
      <w:pPr>
        <w:rPr>
          <w:b/>
          <w:i/>
          <w:sz w:val="24"/>
          <w:szCs w:val="24"/>
        </w:rPr>
      </w:pPr>
      <w:r>
        <w:rPr>
          <w:b/>
          <w:i/>
          <w:sz w:val="24"/>
          <w:szCs w:val="24"/>
        </w:rPr>
        <w:t>ELABORACIÓN DE DISEÑOS C</w:t>
      </w:r>
      <w:r w:rsidR="000C3C1C" w:rsidRPr="000C1DCD">
        <w:rPr>
          <w:b/>
          <w:i/>
          <w:sz w:val="24"/>
          <w:szCs w:val="24"/>
        </w:rPr>
        <w:t>URRICULARES PARA LOS PROFESORADOS DE:</w:t>
      </w:r>
    </w:p>
    <w:p w:rsidR="000C3C1C" w:rsidRPr="000C1DCD" w:rsidRDefault="000C3C1C" w:rsidP="000B25CF">
      <w:pPr>
        <w:rPr>
          <w:sz w:val="24"/>
          <w:szCs w:val="24"/>
        </w:rPr>
      </w:pPr>
      <w:r w:rsidRPr="000C1DCD">
        <w:rPr>
          <w:sz w:val="24"/>
          <w:szCs w:val="24"/>
        </w:rPr>
        <w:t>MATEMÁTICA, FÍSICA, QUÍMICA, BIOLOGÍA. LENGUA Y LITERATURA, LENGUAS EXTRANJERAS, HISTORIA Y GEOGRAFÍA</w:t>
      </w:r>
    </w:p>
    <w:p w:rsidR="0061448E" w:rsidRPr="000C1DCD" w:rsidRDefault="000C3C1C" w:rsidP="000B25CF">
      <w:pPr>
        <w:spacing w:line="240" w:lineRule="auto"/>
        <w:rPr>
          <w:b/>
          <w:i/>
          <w:sz w:val="24"/>
          <w:szCs w:val="24"/>
        </w:rPr>
      </w:pPr>
      <w:r w:rsidRPr="000C1DCD">
        <w:rPr>
          <w:b/>
          <w:i/>
          <w:sz w:val="24"/>
          <w:szCs w:val="24"/>
        </w:rPr>
        <w:t xml:space="preserve">ESTADO DE </w:t>
      </w:r>
      <w:r w:rsidR="0061448E" w:rsidRPr="000C1DCD">
        <w:rPr>
          <w:b/>
          <w:i/>
          <w:sz w:val="24"/>
          <w:szCs w:val="24"/>
        </w:rPr>
        <w:t>AVANCE:</w:t>
      </w:r>
    </w:p>
    <w:p w:rsidR="000B25CF" w:rsidRPr="000C1DCD" w:rsidRDefault="00D26B7E" w:rsidP="00D26B7E">
      <w:pPr>
        <w:spacing w:line="240" w:lineRule="auto"/>
        <w:jc w:val="both"/>
        <w:rPr>
          <w:sz w:val="24"/>
          <w:szCs w:val="24"/>
        </w:rPr>
      </w:pPr>
      <w:r>
        <w:rPr>
          <w:sz w:val="24"/>
          <w:szCs w:val="24"/>
        </w:rPr>
        <w:tab/>
      </w:r>
      <w:r w:rsidR="00CD0F72" w:rsidRPr="000C1DCD">
        <w:rPr>
          <w:sz w:val="24"/>
          <w:szCs w:val="24"/>
        </w:rPr>
        <w:t>R</w:t>
      </w:r>
      <w:r w:rsidR="000C3C1C" w:rsidRPr="000C1DCD">
        <w:rPr>
          <w:sz w:val="24"/>
          <w:szCs w:val="24"/>
        </w:rPr>
        <w:t>ediseño curricular para los Profesorados de Nivel Medio  de Matemática, Física, Química y B</w:t>
      </w:r>
      <w:r w:rsidR="000C7EAB" w:rsidRPr="000C1DCD">
        <w:rPr>
          <w:sz w:val="24"/>
          <w:szCs w:val="24"/>
        </w:rPr>
        <w:t xml:space="preserve">iología iniciado en el año 2009.  </w:t>
      </w:r>
      <w:r w:rsidR="00CD0F72" w:rsidRPr="000C1DCD">
        <w:rPr>
          <w:sz w:val="24"/>
          <w:szCs w:val="24"/>
        </w:rPr>
        <w:t xml:space="preserve">El  Sr. </w:t>
      </w:r>
      <w:r w:rsidR="000C7EAB" w:rsidRPr="000C1DCD">
        <w:rPr>
          <w:sz w:val="24"/>
          <w:szCs w:val="24"/>
        </w:rPr>
        <w:t>Ministro en reunión con rectores habilita el proceso</w:t>
      </w:r>
      <w:r w:rsidR="00CD0F72" w:rsidRPr="000C1DCD">
        <w:rPr>
          <w:sz w:val="24"/>
          <w:szCs w:val="24"/>
        </w:rPr>
        <w:t xml:space="preserve"> de construcción de los nuevos diseños para los diferentes profesorados que ofrecen los Institutos de Formación Docente (IFD)</w:t>
      </w:r>
      <w:r w:rsidR="000B25CF" w:rsidRPr="000C1DCD">
        <w:rPr>
          <w:sz w:val="24"/>
          <w:szCs w:val="24"/>
        </w:rPr>
        <w:t>.</w:t>
      </w:r>
      <w:r w:rsidR="005416CA">
        <w:rPr>
          <w:sz w:val="24"/>
          <w:szCs w:val="24"/>
        </w:rPr>
        <w:t xml:space="preserve"> Solicitando a los rectores el máximo de participación indicando que esa construcción sea participativa</w:t>
      </w:r>
    </w:p>
    <w:p w:rsidR="00217303" w:rsidRPr="000C1DCD" w:rsidRDefault="00AC4524" w:rsidP="000B25CF">
      <w:pPr>
        <w:spacing w:line="240" w:lineRule="auto"/>
        <w:rPr>
          <w:sz w:val="24"/>
          <w:szCs w:val="24"/>
        </w:rPr>
      </w:pPr>
      <w:r>
        <w:rPr>
          <w:sz w:val="24"/>
          <w:szCs w:val="24"/>
        </w:rPr>
        <w:tab/>
      </w:r>
      <w:r w:rsidRPr="002B154E">
        <w:rPr>
          <w:b/>
          <w:i/>
          <w:sz w:val="24"/>
          <w:szCs w:val="24"/>
        </w:rPr>
        <w:t>A</w:t>
      </w:r>
      <w:r w:rsidR="0061448E" w:rsidRPr="002B154E">
        <w:rPr>
          <w:b/>
          <w:i/>
          <w:sz w:val="24"/>
          <w:szCs w:val="24"/>
        </w:rPr>
        <w:t xml:space="preserve">ño </w:t>
      </w:r>
      <w:r w:rsidR="004479B0" w:rsidRPr="002B154E">
        <w:rPr>
          <w:b/>
          <w:i/>
          <w:sz w:val="24"/>
          <w:szCs w:val="24"/>
        </w:rPr>
        <w:t>2010</w:t>
      </w:r>
      <w:r w:rsidR="0061448E" w:rsidRPr="002B154E">
        <w:rPr>
          <w:b/>
          <w:i/>
          <w:sz w:val="24"/>
          <w:szCs w:val="24"/>
        </w:rPr>
        <w:t>:</w:t>
      </w:r>
      <w:r w:rsidR="00B9221E" w:rsidRPr="000C1DCD">
        <w:rPr>
          <w:sz w:val="24"/>
          <w:szCs w:val="24"/>
        </w:rPr>
        <w:t xml:space="preserve"> </w:t>
      </w:r>
      <w:r>
        <w:rPr>
          <w:sz w:val="24"/>
          <w:szCs w:val="24"/>
        </w:rPr>
        <w:t>Proceso de con</w:t>
      </w:r>
      <w:r w:rsidR="009E4DE6">
        <w:rPr>
          <w:sz w:val="24"/>
          <w:szCs w:val="24"/>
        </w:rPr>
        <w:t>s</w:t>
      </w:r>
      <w:r>
        <w:rPr>
          <w:sz w:val="24"/>
          <w:szCs w:val="24"/>
        </w:rPr>
        <w:t>trucción de los nuevos Diseños Curriculares</w:t>
      </w:r>
    </w:p>
    <w:p w:rsidR="00AC4524" w:rsidRDefault="00217303" w:rsidP="000B25CF">
      <w:pPr>
        <w:ind w:firstLine="567"/>
        <w:jc w:val="both"/>
        <w:rPr>
          <w:rFonts w:cs="Tahoma"/>
          <w:sz w:val="24"/>
          <w:szCs w:val="24"/>
        </w:rPr>
      </w:pPr>
      <w:r w:rsidRPr="000C1DCD">
        <w:rPr>
          <w:rFonts w:cs="Tahoma"/>
          <w:sz w:val="24"/>
          <w:szCs w:val="24"/>
        </w:rPr>
        <w:t xml:space="preserve">Para  la confección de los Nuevos Diseños Curriculares Provinciales del Profesorado en Matemática para el nivel Secundario, </w:t>
      </w:r>
    </w:p>
    <w:p w:rsidR="00C53167" w:rsidRDefault="000815D4" w:rsidP="000B25CF">
      <w:pPr>
        <w:ind w:firstLine="567"/>
        <w:jc w:val="both"/>
        <w:rPr>
          <w:rFonts w:cs="Tahoma"/>
          <w:sz w:val="24"/>
          <w:szCs w:val="24"/>
        </w:rPr>
      </w:pPr>
      <w:r>
        <w:rPr>
          <w:rFonts w:cs="Tahoma"/>
          <w:sz w:val="24"/>
          <w:szCs w:val="24"/>
        </w:rPr>
        <w:t xml:space="preserve">1. </w:t>
      </w:r>
      <w:r w:rsidR="00A213B1">
        <w:rPr>
          <w:rFonts w:cs="Tahoma"/>
          <w:sz w:val="24"/>
          <w:szCs w:val="24"/>
        </w:rPr>
        <w:t>S</w:t>
      </w:r>
      <w:r w:rsidR="00217303" w:rsidRPr="000C1DCD">
        <w:rPr>
          <w:rFonts w:cs="Tahoma"/>
          <w:sz w:val="24"/>
          <w:szCs w:val="24"/>
        </w:rPr>
        <w:t xml:space="preserve">e realizaron dos jornadas interinstitucionales intensivas, </w:t>
      </w:r>
      <w:r w:rsidR="00643CC2" w:rsidRPr="000C1DCD">
        <w:rPr>
          <w:rFonts w:cs="Tahoma"/>
          <w:sz w:val="24"/>
          <w:szCs w:val="24"/>
        </w:rPr>
        <w:t>y tres d</w:t>
      </w:r>
      <w:r w:rsidR="00217303" w:rsidRPr="000C1DCD">
        <w:rPr>
          <w:rFonts w:cs="Tahoma"/>
          <w:sz w:val="24"/>
          <w:szCs w:val="24"/>
        </w:rPr>
        <w:t>urante este año 2011, de participación democrática</w:t>
      </w:r>
      <w:r w:rsidR="00AC4524">
        <w:rPr>
          <w:rFonts w:cs="Tahoma"/>
          <w:sz w:val="24"/>
          <w:szCs w:val="24"/>
        </w:rPr>
        <w:t xml:space="preserve"> de todos los institutos</w:t>
      </w:r>
      <w:r w:rsidR="00217303" w:rsidRPr="000C1DCD">
        <w:rPr>
          <w:rFonts w:cs="Tahoma"/>
          <w:sz w:val="24"/>
          <w:szCs w:val="24"/>
        </w:rPr>
        <w:t xml:space="preserve"> con  Directores de Est</w:t>
      </w:r>
      <w:r w:rsidR="00AC4524">
        <w:rPr>
          <w:rFonts w:cs="Tahoma"/>
          <w:sz w:val="24"/>
          <w:szCs w:val="24"/>
        </w:rPr>
        <w:t>udios,</w:t>
      </w:r>
      <w:r w:rsidR="00217303" w:rsidRPr="000C1DCD">
        <w:rPr>
          <w:rFonts w:cs="Tahoma"/>
          <w:sz w:val="24"/>
          <w:szCs w:val="24"/>
        </w:rPr>
        <w:t xml:space="preserve"> profesor</w:t>
      </w:r>
      <w:r w:rsidR="00AC4524">
        <w:rPr>
          <w:rFonts w:cs="Tahoma"/>
          <w:sz w:val="24"/>
          <w:szCs w:val="24"/>
        </w:rPr>
        <w:t>es de Práctica y un docente</w:t>
      </w:r>
      <w:r w:rsidR="00217303" w:rsidRPr="000C1DCD">
        <w:rPr>
          <w:rFonts w:cs="Tahoma"/>
          <w:sz w:val="24"/>
          <w:szCs w:val="24"/>
        </w:rPr>
        <w:t xml:space="preserve"> de la especialidad por cada uno de los seis </w:t>
      </w:r>
      <w:r w:rsidR="00AC4524">
        <w:rPr>
          <w:rFonts w:cs="Tahoma"/>
          <w:sz w:val="24"/>
          <w:szCs w:val="24"/>
        </w:rPr>
        <w:t>Institutos públicos y privados</w:t>
      </w:r>
      <w:r w:rsidR="00217303" w:rsidRPr="000C1DCD">
        <w:rPr>
          <w:rFonts w:cs="Tahoma"/>
          <w:sz w:val="24"/>
          <w:szCs w:val="24"/>
        </w:rPr>
        <w:t xml:space="preserve"> de Educación Superior de la P</w:t>
      </w:r>
      <w:r w:rsidR="00AC4524">
        <w:rPr>
          <w:rFonts w:cs="Tahoma"/>
          <w:sz w:val="24"/>
          <w:szCs w:val="24"/>
        </w:rPr>
        <w:t>rovincia que dictan la carrera con el acompañamiento</w:t>
      </w:r>
      <w:r w:rsidR="00217303" w:rsidRPr="000C1DCD">
        <w:rPr>
          <w:rFonts w:cs="Tahoma"/>
          <w:sz w:val="24"/>
          <w:szCs w:val="24"/>
        </w:rPr>
        <w:t xml:space="preserve"> del Equipo Técnico de Educación Superior</w:t>
      </w:r>
      <w:r w:rsidR="00C53167">
        <w:rPr>
          <w:rFonts w:cs="Tahoma"/>
          <w:sz w:val="24"/>
          <w:szCs w:val="24"/>
        </w:rPr>
        <w:t xml:space="preserve"> los diseños curr</w:t>
      </w:r>
      <w:r w:rsidR="001E5C76">
        <w:rPr>
          <w:rFonts w:cs="Tahoma"/>
          <w:sz w:val="24"/>
          <w:szCs w:val="24"/>
        </w:rPr>
        <w:t xml:space="preserve">iculares institucionales, </w:t>
      </w:r>
      <w:r w:rsidR="00C53167">
        <w:rPr>
          <w:rFonts w:cs="Tahoma"/>
          <w:sz w:val="24"/>
          <w:szCs w:val="24"/>
        </w:rPr>
        <w:t xml:space="preserve"> las plani</w:t>
      </w:r>
      <w:r w:rsidR="001E5C76">
        <w:rPr>
          <w:rFonts w:cs="Tahoma"/>
          <w:sz w:val="24"/>
          <w:szCs w:val="24"/>
        </w:rPr>
        <w:t xml:space="preserve">ficaciones, </w:t>
      </w:r>
    </w:p>
    <w:p w:rsidR="00217303" w:rsidRPr="000C1DCD" w:rsidRDefault="00C53167" w:rsidP="000B25CF">
      <w:pPr>
        <w:ind w:firstLine="567"/>
        <w:jc w:val="both"/>
        <w:rPr>
          <w:rFonts w:cs="Tahoma"/>
          <w:sz w:val="24"/>
          <w:szCs w:val="24"/>
        </w:rPr>
      </w:pPr>
      <w:r>
        <w:rPr>
          <w:rFonts w:cs="Tahoma"/>
          <w:sz w:val="24"/>
          <w:szCs w:val="24"/>
        </w:rPr>
        <w:t>2.</w:t>
      </w:r>
      <w:r w:rsidR="001E5C76">
        <w:rPr>
          <w:rFonts w:cs="Tahoma"/>
          <w:sz w:val="24"/>
          <w:szCs w:val="24"/>
        </w:rPr>
        <w:t xml:space="preserve"> </w:t>
      </w:r>
      <w:r w:rsidR="00217303" w:rsidRPr="000C1DCD">
        <w:rPr>
          <w:rFonts w:cs="Tahoma"/>
          <w:sz w:val="24"/>
          <w:szCs w:val="24"/>
        </w:rPr>
        <w:t>Dichas jornadas se complementaron con reunion</w:t>
      </w:r>
      <w:r>
        <w:rPr>
          <w:rFonts w:cs="Tahoma"/>
          <w:sz w:val="24"/>
          <w:szCs w:val="24"/>
        </w:rPr>
        <w:t>es al interior de cada Institución</w:t>
      </w:r>
      <w:r w:rsidR="00217303" w:rsidRPr="000C1DCD">
        <w:rPr>
          <w:rFonts w:cs="Tahoma"/>
          <w:sz w:val="24"/>
          <w:szCs w:val="24"/>
        </w:rPr>
        <w:t xml:space="preserve"> con la totalidad de los docentes </w:t>
      </w:r>
      <w:r>
        <w:rPr>
          <w:rFonts w:cs="Tahoma"/>
          <w:sz w:val="24"/>
          <w:szCs w:val="24"/>
        </w:rPr>
        <w:t xml:space="preserve"> </w:t>
      </w:r>
      <w:r w:rsidR="00217303" w:rsidRPr="000C1DCD">
        <w:rPr>
          <w:rFonts w:cs="Tahoma"/>
          <w:sz w:val="24"/>
          <w:szCs w:val="24"/>
        </w:rPr>
        <w:t xml:space="preserve">y los estudiantes, donde además se realizó la Lectura </w:t>
      </w:r>
      <w:r>
        <w:rPr>
          <w:rFonts w:cs="Tahoma"/>
          <w:sz w:val="24"/>
          <w:szCs w:val="24"/>
        </w:rPr>
        <w:t>de documentos elaborados por el INFOD</w:t>
      </w:r>
      <w:r w:rsidR="002B154E">
        <w:rPr>
          <w:rFonts w:cs="Tahoma"/>
          <w:sz w:val="24"/>
          <w:szCs w:val="24"/>
        </w:rPr>
        <w:t>,</w:t>
      </w:r>
      <w:r w:rsidR="009E4DE6" w:rsidRPr="009E4DE6">
        <w:rPr>
          <w:rFonts w:cs="Tahoma"/>
          <w:sz w:val="24"/>
          <w:szCs w:val="24"/>
        </w:rPr>
        <w:t xml:space="preserve"> </w:t>
      </w:r>
      <w:r w:rsidR="009E4DE6" w:rsidRPr="000C1DCD">
        <w:rPr>
          <w:rFonts w:cs="Tahoma"/>
          <w:sz w:val="24"/>
          <w:szCs w:val="24"/>
        </w:rPr>
        <w:t xml:space="preserve"> “Proyecto de mejora para la formación inicial de profesores para el nivel secundario”</w:t>
      </w:r>
      <w:r w:rsidR="002B154E">
        <w:rPr>
          <w:rFonts w:cs="Tahoma"/>
          <w:sz w:val="24"/>
          <w:szCs w:val="24"/>
        </w:rPr>
        <w:t>,</w:t>
      </w:r>
      <w:r w:rsidR="00A25A68">
        <w:rPr>
          <w:rFonts w:cs="Tahoma"/>
          <w:sz w:val="24"/>
          <w:szCs w:val="24"/>
        </w:rPr>
        <w:t xml:space="preserve"> </w:t>
      </w:r>
      <w:r w:rsidR="00A25A68" w:rsidRPr="000C1DCD">
        <w:rPr>
          <w:rFonts w:cs="Tahoma"/>
          <w:sz w:val="24"/>
          <w:szCs w:val="24"/>
        </w:rPr>
        <w:t>Áreas: Matemática, Biología, Física y Química</w:t>
      </w:r>
      <w:r w:rsidR="00A25A68">
        <w:rPr>
          <w:rFonts w:cs="Tahoma"/>
          <w:sz w:val="24"/>
          <w:szCs w:val="24"/>
        </w:rPr>
        <w:t xml:space="preserve">, </w:t>
      </w:r>
      <w:r w:rsidR="00A25A68" w:rsidRPr="000C1DCD">
        <w:rPr>
          <w:rFonts w:cs="Tahoma"/>
          <w:sz w:val="24"/>
          <w:szCs w:val="24"/>
        </w:rPr>
        <w:t xml:space="preserve"> </w:t>
      </w:r>
      <w:r w:rsidR="00217303" w:rsidRPr="000C1DCD">
        <w:rPr>
          <w:rFonts w:cs="Tahoma"/>
          <w:sz w:val="24"/>
          <w:szCs w:val="24"/>
        </w:rPr>
        <w:t xml:space="preserve">las Resoluciones </w:t>
      </w:r>
      <w:r w:rsidR="009E4DE6">
        <w:rPr>
          <w:rFonts w:cs="Tahoma"/>
          <w:sz w:val="24"/>
          <w:szCs w:val="24"/>
        </w:rPr>
        <w:t xml:space="preserve">del </w:t>
      </w:r>
      <w:r w:rsidR="00217303" w:rsidRPr="000C1DCD">
        <w:rPr>
          <w:rFonts w:cs="Tahoma"/>
          <w:sz w:val="24"/>
          <w:szCs w:val="24"/>
        </w:rPr>
        <w:t xml:space="preserve">CFE </w:t>
      </w:r>
      <w:r w:rsidR="009E4DE6">
        <w:rPr>
          <w:rFonts w:cs="Tahoma"/>
          <w:sz w:val="24"/>
          <w:szCs w:val="24"/>
        </w:rPr>
        <w:t>Nº</w:t>
      </w:r>
      <w:r w:rsidR="00217303" w:rsidRPr="000C1DCD">
        <w:rPr>
          <w:rFonts w:cs="Tahoma"/>
          <w:sz w:val="24"/>
          <w:szCs w:val="24"/>
        </w:rPr>
        <w:t xml:space="preserve"> 24/07, 30/07 y 83/07 y la Ley Provincial de Educaci</w:t>
      </w:r>
      <w:r w:rsidR="00A25A68">
        <w:rPr>
          <w:rFonts w:cs="Tahoma"/>
          <w:sz w:val="24"/>
          <w:szCs w:val="24"/>
        </w:rPr>
        <w:t>ón N° 6691</w:t>
      </w:r>
      <w:r w:rsidR="00985A0D" w:rsidRPr="000C1DCD">
        <w:rPr>
          <w:rFonts w:cs="Tahoma"/>
          <w:sz w:val="24"/>
          <w:szCs w:val="24"/>
        </w:rPr>
        <w:t>. En las</w:t>
      </w:r>
      <w:r w:rsidR="00217303" w:rsidRPr="000C1DCD">
        <w:rPr>
          <w:rFonts w:cs="Tahoma"/>
          <w:sz w:val="24"/>
          <w:szCs w:val="24"/>
        </w:rPr>
        <w:t xml:space="preserve"> dos jornadas del año 2010, se compararon los diseños de las distintas </w:t>
      </w:r>
      <w:bookmarkStart w:id="0" w:name="_GoBack"/>
      <w:bookmarkEnd w:id="0"/>
      <w:r w:rsidR="00217303" w:rsidRPr="000C1DCD">
        <w:rPr>
          <w:rFonts w:cs="Tahoma"/>
          <w:sz w:val="24"/>
          <w:szCs w:val="24"/>
        </w:rPr>
        <w:t xml:space="preserve">instituciones Formadoras de Formadores. Lo que implicó un análisis </w:t>
      </w:r>
      <w:r w:rsidR="00AC5966">
        <w:rPr>
          <w:rFonts w:cs="Tahoma"/>
          <w:sz w:val="24"/>
          <w:szCs w:val="24"/>
        </w:rPr>
        <w:t xml:space="preserve">comparativo </w:t>
      </w:r>
      <w:r w:rsidR="00217303" w:rsidRPr="000C1DCD">
        <w:rPr>
          <w:rFonts w:cs="Tahoma"/>
          <w:sz w:val="24"/>
          <w:szCs w:val="24"/>
        </w:rPr>
        <w:t xml:space="preserve">más exhaustivo de cada uno de los espacios curriculares y sus respectivos contenidos, con el propósito de lograr un diseño curricular provincial y no institucional, dado que esto facilitaría la </w:t>
      </w:r>
      <w:r w:rsidR="00AC5966">
        <w:rPr>
          <w:rFonts w:cs="Tahoma"/>
          <w:sz w:val="24"/>
          <w:szCs w:val="24"/>
        </w:rPr>
        <w:t>trayectoria</w:t>
      </w:r>
      <w:r w:rsidR="00217303" w:rsidRPr="000C1DCD">
        <w:rPr>
          <w:rFonts w:cs="Tahoma"/>
          <w:sz w:val="24"/>
          <w:szCs w:val="24"/>
        </w:rPr>
        <w:t xml:space="preserve"> de </w:t>
      </w:r>
      <w:r>
        <w:rPr>
          <w:rFonts w:cs="Tahoma"/>
          <w:sz w:val="24"/>
          <w:szCs w:val="24"/>
        </w:rPr>
        <w:t xml:space="preserve"> </w:t>
      </w:r>
      <w:r w:rsidR="00217303" w:rsidRPr="000C1DCD">
        <w:rPr>
          <w:rFonts w:cs="Tahoma"/>
          <w:sz w:val="24"/>
          <w:szCs w:val="24"/>
        </w:rPr>
        <w:t xml:space="preserve">los estudiantes en las distintas instituciones. </w:t>
      </w:r>
    </w:p>
    <w:p w:rsidR="00217303" w:rsidRPr="000C1DCD" w:rsidRDefault="00217303" w:rsidP="000B25CF">
      <w:pPr>
        <w:ind w:firstLine="567"/>
        <w:jc w:val="both"/>
        <w:rPr>
          <w:rFonts w:cs="Tahoma"/>
          <w:sz w:val="24"/>
          <w:szCs w:val="24"/>
        </w:rPr>
      </w:pPr>
      <w:r w:rsidRPr="000C1DCD">
        <w:rPr>
          <w:rFonts w:cs="Tahoma"/>
          <w:sz w:val="24"/>
          <w:szCs w:val="24"/>
        </w:rPr>
        <w:t xml:space="preserve">En el mes de Octubre se cierra </w:t>
      </w:r>
      <w:r w:rsidR="00F477F6">
        <w:rPr>
          <w:rFonts w:cs="Tahoma"/>
          <w:sz w:val="24"/>
          <w:szCs w:val="24"/>
        </w:rPr>
        <w:t>esta primera etapa</w:t>
      </w:r>
      <w:r w:rsidRPr="000C1DCD">
        <w:rPr>
          <w:rFonts w:cs="Tahoma"/>
          <w:sz w:val="24"/>
          <w:szCs w:val="24"/>
        </w:rPr>
        <w:t>, con el compromiso de seguir la discusión y análisis al interior de las instituciones</w:t>
      </w:r>
      <w:r w:rsidR="00F477F6">
        <w:rPr>
          <w:rFonts w:cs="Tahoma"/>
          <w:sz w:val="24"/>
          <w:szCs w:val="24"/>
        </w:rPr>
        <w:t xml:space="preserve"> con la participación de tod</w:t>
      </w:r>
      <w:r w:rsidR="002B154E">
        <w:rPr>
          <w:rFonts w:cs="Tahoma"/>
          <w:sz w:val="24"/>
          <w:szCs w:val="24"/>
        </w:rPr>
        <w:t>os los actores institucionales (</w:t>
      </w:r>
      <w:r w:rsidR="00F477F6">
        <w:rPr>
          <w:rFonts w:cs="Tahoma"/>
          <w:sz w:val="24"/>
          <w:szCs w:val="24"/>
        </w:rPr>
        <w:t xml:space="preserve">docente y alumnos) </w:t>
      </w:r>
      <w:r w:rsidRPr="000C1DCD">
        <w:rPr>
          <w:rFonts w:cs="Tahoma"/>
          <w:sz w:val="24"/>
          <w:szCs w:val="24"/>
        </w:rPr>
        <w:t>a fin de elaborar un primer borrador con</w:t>
      </w:r>
      <w:r w:rsidR="00F477F6">
        <w:rPr>
          <w:rFonts w:cs="Tahoma"/>
          <w:sz w:val="24"/>
          <w:szCs w:val="24"/>
        </w:rPr>
        <w:t xml:space="preserve"> </w:t>
      </w:r>
      <w:r w:rsidRPr="000C1DCD">
        <w:rPr>
          <w:rFonts w:cs="Tahoma"/>
          <w:sz w:val="24"/>
          <w:szCs w:val="24"/>
        </w:rPr>
        <w:t xml:space="preserve"> los espacios definidos por año los que serían puestos a consideración en la primera reunión del </w:t>
      </w:r>
      <w:r w:rsidR="00F477F6">
        <w:rPr>
          <w:rFonts w:cs="Tahoma"/>
          <w:sz w:val="24"/>
          <w:szCs w:val="24"/>
        </w:rPr>
        <w:t>siguiente año.</w:t>
      </w:r>
    </w:p>
    <w:p w:rsidR="00217303" w:rsidRPr="000C1DCD" w:rsidRDefault="00217303" w:rsidP="000B25CF">
      <w:pPr>
        <w:ind w:firstLine="567"/>
        <w:jc w:val="both"/>
        <w:rPr>
          <w:rFonts w:cs="Tahoma"/>
          <w:sz w:val="24"/>
          <w:szCs w:val="24"/>
        </w:rPr>
      </w:pPr>
      <w:r w:rsidRPr="000C1DCD">
        <w:rPr>
          <w:rFonts w:cs="Tahoma"/>
          <w:sz w:val="24"/>
          <w:szCs w:val="24"/>
        </w:rPr>
        <w:lastRenderedPageBreak/>
        <w:t>Durante el año 2011, se continu</w:t>
      </w:r>
      <w:r w:rsidR="00CF42D4" w:rsidRPr="000C1DCD">
        <w:rPr>
          <w:rFonts w:cs="Tahoma"/>
          <w:sz w:val="24"/>
          <w:szCs w:val="24"/>
        </w:rPr>
        <w:t>ó con</w:t>
      </w:r>
      <w:r w:rsidR="000B25CF" w:rsidRPr="000C1DCD">
        <w:rPr>
          <w:rFonts w:cs="Tahoma"/>
          <w:sz w:val="24"/>
          <w:szCs w:val="24"/>
        </w:rPr>
        <w:t xml:space="preserve"> </w:t>
      </w:r>
      <w:r w:rsidR="00F477F6">
        <w:rPr>
          <w:rFonts w:cs="Tahoma"/>
          <w:sz w:val="24"/>
          <w:szCs w:val="24"/>
        </w:rPr>
        <w:t>las mesas de trabajo</w:t>
      </w:r>
      <w:r w:rsidRPr="000C1DCD">
        <w:rPr>
          <w:rFonts w:cs="Tahoma"/>
          <w:sz w:val="24"/>
          <w:szCs w:val="24"/>
        </w:rPr>
        <w:t xml:space="preserve"> interinstitucionales, socializándose el trabajo realizado por cada Instituto, de manera d</w:t>
      </w:r>
      <w:r w:rsidR="00776D62">
        <w:rPr>
          <w:rFonts w:cs="Tahoma"/>
          <w:sz w:val="24"/>
          <w:szCs w:val="24"/>
        </w:rPr>
        <w:t>e ir definiendo un Diseño Común.</w:t>
      </w:r>
      <w:r w:rsidRPr="000C1DCD">
        <w:rPr>
          <w:rFonts w:cs="Tahoma"/>
          <w:sz w:val="24"/>
          <w:szCs w:val="24"/>
        </w:rPr>
        <w:t xml:space="preserve"> </w:t>
      </w:r>
      <w:r w:rsidR="00776D62">
        <w:rPr>
          <w:rFonts w:cs="Tahoma"/>
          <w:sz w:val="24"/>
          <w:szCs w:val="24"/>
        </w:rPr>
        <w:t xml:space="preserve">Dado las distancias  geográficas entre los institutos y </w:t>
      </w:r>
      <w:r w:rsidRPr="000C1DCD">
        <w:rPr>
          <w:rFonts w:cs="Tahoma"/>
          <w:sz w:val="24"/>
          <w:szCs w:val="24"/>
        </w:rPr>
        <w:t xml:space="preserve"> los tiempos institucionales, se habilitó un aula virtual, con el propósito de </w:t>
      </w:r>
      <w:r w:rsidR="00776D62">
        <w:rPr>
          <w:rFonts w:cs="Tahoma"/>
          <w:sz w:val="24"/>
          <w:szCs w:val="24"/>
        </w:rPr>
        <w:t>instala</w:t>
      </w:r>
      <w:r w:rsidRPr="000C1DCD">
        <w:rPr>
          <w:rFonts w:cs="Tahoma"/>
          <w:sz w:val="24"/>
          <w:szCs w:val="24"/>
        </w:rPr>
        <w:t>r la comunicación</w:t>
      </w:r>
      <w:r w:rsidR="00776D62">
        <w:rPr>
          <w:rFonts w:cs="Tahoma"/>
          <w:sz w:val="24"/>
          <w:szCs w:val="24"/>
        </w:rPr>
        <w:t xml:space="preserve"> en tiempo real a través del aula virtual</w:t>
      </w:r>
      <w:r w:rsidRPr="000C1DCD">
        <w:rPr>
          <w:rFonts w:cs="Tahoma"/>
          <w:sz w:val="24"/>
          <w:szCs w:val="24"/>
        </w:rPr>
        <w:t xml:space="preserve"> y compartir los avances entre Institutos, además de contar con todos los instrumentos legales necesarios y los Diseños Curriculares de las Provincias de Córdoba y Mendoza (nuevos y aprobados por el INF</w:t>
      </w:r>
      <w:r w:rsidR="009614B4">
        <w:rPr>
          <w:rFonts w:cs="Tahoma"/>
          <w:sz w:val="24"/>
          <w:szCs w:val="24"/>
        </w:rPr>
        <w:t>O</w:t>
      </w:r>
      <w:r w:rsidRPr="000C1DCD">
        <w:rPr>
          <w:rFonts w:cs="Tahoma"/>
          <w:sz w:val="24"/>
          <w:szCs w:val="24"/>
        </w:rPr>
        <w:t>D) y el correspondiente al Prof. en Matemática del Instituto San Fernando Rey de Resistencia.</w:t>
      </w:r>
    </w:p>
    <w:p w:rsidR="00EC560A" w:rsidRDefault="0000100D" w:rsidP="000B25CF">
      <w:pPr>
        <w:ind w:firstLine="567"/>
        <w:jc w:val="both"/>
        <w:rPr>
          <w:rFonts w:cs="Tahoma"/>
          <w:sz w:val="24"/>
          <w:szCs w:val="24"/>
        </w:rPr>
      </w:pPr>
      <w:r>
        <w:rPr>
          <w:rFonts w:cs="Tahoma"/>
          <w:sz w:val="24"/>
          <w:szCs w:val="24"/>
        </w:rPr>
        <w:t>En esta etapa interviene el equipo técnico del INFOD con sugerencias para</w:t>
      </w:r>
      <w:r w:rsidR="00217303" w:rsidRPr="000C1DCD">
        <w:rPr>
          <w:rFonts w:cs="Tahoma"/>
          <w:sz w:val="24"/>
          <w:szCs w:val="24"/>
        </w:rPr>
        <w:t xml:space="preserve"> la elaboración de un Diseño para el Nivel Superior, con una duración de cinco años, de  tronco común con el de Secundario lo que daría libertad al estudiante de poder optar </w:t>
      </w:r>
      <w:r>
        <w:rPr>
          <w:rFonts w:cs="Tahoma"/>
          <w:sz w:val="24"/>
          <w:szCs w:val="24"/>
        </w:rPr>
        <w:t>por una formación para el nivel medio con la opción de avanzar en la carrera para el nivel Superior</w:t>
      </w:r>
      <w:r w:rsidR="00217303" w:rsidRPr="000C1DCD">
        <w:rPr>
          <w:rFonts w:cs="Tahoma"/>
          <w:sz w:val="24"/>
          <w:szCs w:val="24"/>
        </w:rPr>
        <w:t>.</w:t>
      </w:r>
      <w:r>
        <w:rPr>
          <w:rFonts w:cs="Tahoma"/>
          <w:sz w:val="24"/>
          <w:szCs w:val="24"/>
        </w:rPr>
        <w:t xml:space="preserve"> Las condiciones de titulación de la mayoría de los docentes en ejercicio en el nivel superior</w:t>
      </w:r>
      <w:r w:rsidR="00EC560A">
        <w:rPr>
          <w:rFonts w:cs="Tahoma"/>
          <w:sz w:val="24"/>
          <w:szCs w:val="24"/>
        </w:rPr>
        <w:t xml:space="preserve"> limita la aplicación de un diseño para el nivel superior.</w:t>
      </w:r>
    </w:p>
    <w:p w:rsidR="00217303" w:rsidRPr="000C1DCD" w:rsidRDefault="007B2261" w:rsidP="000B25CF">
      <w:pPr>
        <w:ind w:firstLine="567"/>
        <w:jc w:val="both"/>
        <w:rPr>
          <w:rFonts w:cs="Tahoma"/>
          <w:sz w:val="24"/>
          <w:szCs w:val="24"/>
        </w:rPr>
      </w:pPr>
      <w:r w:rsidRPr="000C1DCD">
        <w:rPr>
          <w:rFonts w:cs="Tahoma"/>
          <w:sz w:val="24"/>
          <w:szCs w:val="24"/>
        </w:rPr>
        <w:t xml:space="preserve"> Se </w:t>
      </w:r>
      <w:r w:rsidR="00577DF7" w:rsidRPr="000C1DCD">
        <w:rPr>
          <w:rFonts w:cs="Tahoma"/>
          <w:sz w:val="24"/>
          <w:szCs w:val="24"/>
        </w:rPr>
        <w:t>elaboró, para el campo de la Formación Específica</w:t>
      </w:r>
      <w:r w:rsidR="00EC560A">
        <w:rPr>
          <w:rFonts w:cs="Tahoma"/>
          <w:sz w:val="24"/>
          <w:szCs w:val="24"/>
        </w:rPr>
        <w:t>,</w:t>
      </w:r>
      <w:r w:rsidR="00577DF7" w:rsidRPr="000C1DCD">
        <w:rPr>
          <w:rFonts w:cs="Tahoma"/>
          <w:sz w:val="24"/>
          <w:szCs w:val="24"/>
        </w:rPr>
        <w:t xml:space="preserve"> </w:t>
      </w:r>
      <w:r w:rsidR="00194C88" w:rsidRPr="000C1DCD">
        <w:rPr>
          <w:rFonts w:cs="Tahoma"/>
          <w:sz w:val="24"/>
          <w:szCs w:val="24"/>
        </w:rPr>
        <w:t xml:space="preserve">la Estructura Curricular </w:t>
      </w:r>
      <w:r w:rsidR="00217303" w:rsidRPr="000C1DCD">
        <w:rPr>
          <w:rFonts w:cs="Tahoma"/>
          <w:sz w:val="24"/>
          <w:szCs w:val="24"/>
        </w:rPr>
        <w:t>con los contenidos propues</w:t>
      </w:r>
      <w:r w:rsidR="00F4605B" w:rsidRPr="000C1DCD">
        <w:rPr>
          <w:rFonts w:cs="Tahoma"/>
          <w:sz w:val="24"/>
          <w:szCs w:val="24"/>
        </w:rPr>
        <w:t>tos para cada unidad curricular</w:t>
      </w:r>
      <w:r w:rsidR="002D6C68" w:rsidRPr="000C1DCD">
        <w:rPr>
          <w:rFonts w:cs="Tahoma"/>
          <w:sz w:val="24"/>
          <w:szCs w:val="24"/>
        </w:rPr>
        <w:t>,</w:t>
      </w:r>
      <w:r w:rsidR="00F4605B" w:rsidRPr="000C1DCD">
        <w:rPr>
          <w:rFonts w:cs="Tahoma"/>
          <w:sz w:val="24"/>
          <w:szCs w:val="24"/>
        </w:rPr>
        <w:t xml:space="preserve"> los que</w:t>
      </w:r>
      <w:r w:rsidR="00217303" w:rsidRPr="000C1DCD">
        <w:rPr>
          <w:rFonts w:cs="Tahoma"/>
          <w:sz w:val="24"/>
          <w:szCs w:val="24"/>
        </w:rPr>
        <w:t xml:space="preserve"> </w:t>
      </w:r>
      <w:r w:rsidR="002D6C68" w:rsidRPr="000C1DCD">
        <w:rPr>
          <w:rFonts w:cs="Tahoma"/>
          <w:sz w:val="24"/>
          <w:szCs w:val="24"/>
        </w:rPr>
        <w:t xml:space="preserve">fueron </w:t>
      </w:r>
      <w:r w:rsidR="00217303" w:rsidRPr="000C1DCD">
        <w:rPr>
          <w:rFonts w:cs="Tahoma"/>
          <w:sz w:val="24"/>
          <w:szCs w:val="24"/>
        </w:rPr>
        <w:t>consensuados por todos los Institutos de Nivel Superior Provinciales</w:t>
      </w:r>
      <w:r w:rsidR="00CF42D4" w:rsidRPr="000C1DCD">
        <w:rPr>
          <w:rFonts w:cs="Tahoma"/>
          <w:sz w:val="24"/>
          <w:szCs w:val="24"/>
        </w:rPr>
        <w:t>.</w:t>
      </w:r>
    </w:p>
    <w:p w:rsidR="00217303" w:rsidRDefault="00284307" w:rsidP="000B25CF">
      <w:pPr>
        <w:ind w:firstLine="567"/>
        <w:jc w:val="both"/>
        <w:rPr>
          <w:rFonts w:cs="Tahoma"/>
          <w:sz w:val="24"/>
          <w:szCs w:val="24"/>
        </w:rPr>
      </w:pPr>
      <w:r w:rsidRPr="000C1DCD">
        <w:rPr>
          <w:rFonts w:cs="Tahoma"/>
          <w:sz w:val="24"/>
          <w:szCs w:val="24"/>
        </w:rPr>
        <w:tab/>
        <w:t>Logrado el Acuerdo en e</w:t>
      </w:r>
      <w:r w:rsidR="00217303" w:rsidRPr="000C1DCD">
        <w:rPr>
          <w:rFonts w:cs="Tahoma"/>
          <w:sz w:val="24"/>
          <w:szCs w:val="24"/>
        </w:rPr>
        <w:t>l Campo de la Formación Específica, se realizó la justificación con su síntesis explicativa y expectativas de logros de cada una de las unidades curriculares correspondientes al Profesorado para el Nivel Superior en Matemática.</w:t>
      </w:r>
      <w:r w:rsidR="00453CF7">
        <w:rPr>
          <w:rFonts w:cs="Tahoma"/>
          <w:sz w:val="24"/>
          <w:szCs w:val="24"/>
        </w:rPr>
        <w:t xml:space="preserve"> Se insistió en el compromiso institucional de garantizar la participación del estudiantado solicitado en todo momento por el Sr. Ministro.</w:t>
      </w:r>
    </w:p>
    <w:p w:rsidR="00D26B7E" w:rsidRPr="00D32586" w:rsidRDefault="00C704CA" w:rsidP="00D32586">
      <w:pPr>
        <w:ind w:firstLine="567"/>
        <w:jc w:val="both"/>
        <w:rPr>
          <w:rFonts w:cs="Tahoma"/>
          <w:sz w:val="24"/>
          <w:szCs w:val="24"/>
        </w:rPr>
      </w:pPr>
      <w:r>
        <w:rPr>
          <w:sz w:val="24"/>
          <w:szCs w:val="24"/>
        </w:rPr>
        <w:t>S</w:t>
      </w:r>
      <w:r w:rsidR="003A0F30" w:rsidRPr="000C1DCD">
        <w:rPr>
          <w:sz w:val="24"/>
          <w:szCs w:val="24"/>
        </w:rPr>
        <w:t xml:space="preserve">e sumaron al proceso </w:t>
      </w:r>
      <w:r w:rsidR="000C1DCD">
        <w:rPr>
          <w:sz w:val="24"/>
          <w:szCs w:val="24"/>
        </w:rPr>
        <w:t xml:space="preserve"> de diseño de los nuevos planes </w:t>
      </w:r>
      <w:r w:rsidR="003A0F30" w:rsidRPr="000C1DCD">
        <w:rPr>
          <w:sz w:val="24"/>
          <w:szCs w:val="24"/>
        </w:rPr>
        <w:t>los profesorados de Lengua y Literatura, Lenguas Extranjeras, Historia y Geografía.</w:t>
      </w:r>
    </w:p>
    <w:p w:rsidR="0061448E" w:rsidRDefault="000C1DCD" w:rsidP="00D26B7E">
      <w:pPr>
        <w:pStyle w:val="Prrafodelista"/>
        <w:spacing w:line="240" w:lineRule="auto"/>
        <w:ind w:left="0"/>
        <w:jc w:val="both"/>
        <w:rPr>
          <w:sz w:val="24"/>
          <w:szCs w:val="24"/>
        </w:rPr>
      </w:pPr>
      <w:r>
        <w:rPr>
          <w:sz w:val="24"/>
          <w:szCs w:val="24"/>
        </w:rPr>
        <w:tab/>
      </w:r>
      <w:r w:rsidR="00C704CA">
        <w:rPr>
          <w:sz w:val="24"/>
          <w:szCs w:val="24"/>
        </w:rPr>
        <w:t xml:space="preserve">En </w:t>
      </w:r>
      <w:r w:rsidR="003A0F30" w:rsidRPr="000C1DCD">
        <w:rPr>
          <w:sz w:val="24"/>
          <w:szCs w:val="24"/>
        </w:rPr>
        <w:t xml:space="preserve">julio del 2011  el INFOD convocó a la presentación del Documento  orientador para la discusión de los nuevos planes de los profesorados de Lengua y Literatura, Lenguas Extranjeras, Historia y Geografía. Viajaron representantes </w:t>
      </w:r>
      <w:r w:rsidR="00C704CA">
        <w:rPr>
          <w:sz w:val="24"/>
          <w:szCs w:val="24"/>
        </w:rPr>
        <w:t xml:space="preserve">de las disciplinas mencionadas </w:t>
      </w:r>
      <w:r w:rsidR="003A0F30" w:rsidRPr="000C1DCD">
        <w:rPr>
          <w:sz w:val="24"/>
          <w:szCs w:val="24"/>
        </w:rPr>
        <w:t xml:space="preserve">de los diferentes Institutos de Educación  Superior de la </w:t>
      </w:r>
      <w:r w:rsidR="00C704CA">
        <w:rPr>
          <w:sz w:val="24"/>
          <w:szCs w:val="24"/>
        </w:rPr>
        <w:t>provincia</w:t>
      </w:r>
      <w:r w:rsidR="003A0F30" w:rsidRPr="000C1DCD">
        <w:rPr>
          <w:sz w:val="24"/>
          <w:szCs w:val="24"/>
        </w:rPr>
        <w:t xml:space="preserve"> con el objetivo de conocer  dicho documento y sus líneas de  trabajo para luego </w:t>
      </w:r>
      <w:r>
        <w:rPr>
          <w:sz w:val="24"/>
          <w:szCs w:val="24"/>
        </w:rPr>
        <w:t>present</w:t>
      </w:r>
      <w:r w:rsidR="003A0F30" w:rsidRPr="000C1DCD">
        <w:rPr>
          <w:sz w:val="24"/>
          <w:szCs w:val="24"/>
        </w:rPr>
        <w:t>arlas a nivel institucional.</w:t>
      </w:r>
      <w:r w:rsidR="0061448E" w:rsidRPr="000C1DCD">
        <w:rPr>
          <w:sz w:val="24"/>
          <w:szCs w:val="24"/>
        </w:rPr>
        <w:t xml:space="preserve"> </w:t>
      </w:r>
      <w:r w:rsidR="003A0F30" w:rsidRPr="000C1DCD">
        <w:rPr>
          <w:sz w:val="24"/>
          <w:szCs w:val="24"/>
        </w:rPr>
        <w:t xml:space="preserve">Se realiza un encuentro provincial en la ciudad de </w:t>
      </w:r>
      <w:r w:rsidR="0061448E" w:rsidRPr="000C1DCD">
        <w:rPr>
          <w:sz w:val="24"/>
          <w:szCs w:val="24"/>
        </w:rPr>
        <w:t>Sáenz</w:t>
      </w:r>
      <w:r w:rsidR="003A0F30" w:rsidRPr="000C1DCD">
        <w:rPr>
          <w:sz w:val="24"/>
          <w:szCs w:val="24"/>
        </w:rPr>
        <w:t xml:space="preserve"> Peña con </w:t>
      </w:r>
      <w:r w:rsidR="00CE13A9">
        <w:rPr>
          <w:sz w:val="24"/>
          <w:szCs w:val="24"/>
        </w:rPr>
        <w:t>referentes</w:t>
      </w:r>
      <w:r w:rsidR="003A0F30" w:rsidRPr="000C1DCD">
        <w:rPr>
          <w:sz w:val="24"/>
          <w:szCs w:val="24"/>
        </w:rPr>
        <w:t xml:space="preserve"> de los diferentes IFD de la </w:t>
      </w:r>
      <w:r w:rsidR="00C704CA">
        <w:rPr>
          <w:sz w:val="24"/>
          <w:szCs w:val="24"/>
        </w:rPr>
        <w:t>provincia</w:t>
      </w:r>
      <w:r w:rsidR="00FF6F2A">
        <w:rPr>
          <w:sz w:val="24"/>
          <w:szCs w:val="24"/>
        </w:rPr>
        <w:t xml:space="preserve"> </w:t>
      </w:r>
      <w:r w:rsidR="00CE13A9">
        <w:rPr>
          <w:sz w:val="24"/>
          <w:szCs w:val="24"/>
        </w:rPr>
        <w:t>para continuar</w:t>
      </w:r>
      <w:r w:rsidR="00FF6F2A">
        <w:rPr>
          <w:sz w:val="24"/>
          <w:szCs w:val="24"/>
        </w:rPr>
        <w:t xml:space="preserve"> el proceso </w:t>
      </w:r>
      <w:r w:rsidR="002B154E">
        <w:rPr>
          <w:sz w:val="24"/>
          <w:szCs w:val="24"/>
        </w:rPr>
        <w:t>de discusión y pro</w:t>
      </w:r>
      <w:r w:rsidR="00CE13A9">
        <w:rPr>
          <w:sz w:val="24"/>
          <w:szCs w:val="24"/>
        </w:rPr>
        <w:t xml:space="preserve">puesta de </w:t>
      </w:r>
      <w:r w:rsidR="002B154E">
        <w:rPr>
          <w:sz w:val="24"/>
          <w:szCs w:val="24"/>
        </w:rPr>
        <w:t>c</w:t>
      </w:r>
      <w:r w:rsidR="00CE13A9">
        <w:rPr>
          <w:sz w:val="24"/>
          <w:szCs w:val="24"/>
        </w:rPr>
        <w:t>onst</w:t>
      </w:r>
      <w:r w:rsidR="002B154E">
        <w:rPr>
          <w:sz w:val="24"/>
          <w:szCs w:val="24"/>
        </w:rPr>
        <w:t>r</w:t>
      </w:r>
      <w:r w:rsidR="00CE13A9">
        <w:rPr>
          <w:sz w:val="24"/>
          <w:szCs w:val="24"/>
        </w:rPr>
        <w:t>ucción</w:t>
      </w:r>
      <w:r w:rsidR="003A0F30" w:rsidRPr="000C1DCD">
        <w:rPr>
          <w:sz w:val="24"/>
          <w:szCs w:val="24"/>
        </w:rPr>
        <w:t xml:space="preserve"> de Diseño de los Nuevos Planes de formación para los profesorados de de Lengua y Literatura, Lenguas Extranjeras, Historia y Geografía</w:t>
      </w:r>
      <w:r w:rsidR="00CE13A9">
        <w:rPr>
          <w:sz w:val="24"/>
          <w:szCs w:val="24"/>
        </w:rPr>
        <w:t xml:space="preserve"> en el marco del documento presentado por el  INFOD.</w:t>
      </w:r>
      <w:r w:rsidR="00252946">
        <w:rPr>
          <w:sz w:val="24"/>
          <w:szCs w:val="24"/>
        </w:rPr>
        <w:t xml:space="preserve">  Se avanzó c</w:t>
      </w:r>
      <w:r w:rsidR="003A0F30" w:rsidRPr="000C1DCD">
        <w:rPr>
          <w:sz w:val="24"/>
          <w:szCs w:val="24"/>
        </w:rPr>
        <w:t xml:space="preserve">on el fuerte desafío de construir </w:t>
      </w:r>
      <w:r w:rsidR="003A0F30" w:rsidRPr="000C1DCD">
        <w:rPr>
          <w:b/>
          <w:sz w:val="24"/>
          <w:szCs w:val="24"/>
        </w:rPr>
        <w:t>Planes de Formación de alcance Jurisdiccional</w:t>
      </w:r>
      <w:r w:rsidR="00252946">
        <w:rPr>
          <w:b/>
          <w:sz w:val="24"/>
          <w:szCs w:val="24"/>
        </w:rPr>
        <w:t xml:space="preserve">, </w:t>
      </w:r>
      <w:r w:rsidR="003A0F30" w:rsidRPr="000C1DCD">
        <w:rPr>
          <w:sz w:val="24"/>
          <w:szCs w:val="24"/>
        </w:rPr>
        <w:t xml:space="preserve">salvando de este modo la fragmentación de </w:t>
      </w:r>
      <w:r w:rsidR="00CE13A9">
        <w:rPr>
          <w:sz w:val="24"/>
          <w:szCs w:val="24"/>
        </w:rPr>
        <w:t xml:space="preserve">LAS PROPUESTAS PEDAGÓGICAS </w:t>
      </w:r>
      <w:r w:rsidR="003A0F30" w:rsidRPr="000C1DCD">
        <w:rPr>
          <w:sz w:val="24"/>
          <w:szCs w:val="24"/>
        </w:rPr>
        <w:t xml:space="preserve"> existentes hasta el momento. Este punto merece destacarse ya que cualitativamente es un </w:t>
      </w:r>
      <w:r w:rsidR="00FF6F2A">
        <w:rPr>
          <w:sz w:val="24"/>
          <w:szCs w:val="24"/>
        </w:rPr>
        <w:t>momento</w:t>
      </w:r>
      <w:r w:rsidR="003A0F30" w:rsidRPr="000C1DCD">
        <w:rPr>
          <w:sz w:val="24"/>
          <w:szCs w:val="24"/>
        </w:rPr>
        <w:t xml:space="preserve"> de inflexión en la política educativa curricular </w:t>
      </w:r>
      <w:r w:rsidR="003A0F30" w:rsidRPr="000C1DCD">
        <w:rPr>
          <w:sz w:val="24"/>
          <w:szCs w:val="24"/>
        </w:rPr>
        <w:lastRenderedPageBreak/>
        <w:t>que hasta el  presente se venía dando en la provincia, ya que cada Instituto había construido su oferta formativa por caminos diversos, hecho que dificultaba el tránsito académico del estudiantado dentro de los mismos profesorados de la Jurisdicción.</w:t>
      </w:r>
      <w:r w:rsidR="00252946">
        <w:rPr>
          <w:sz w:val="24"/>
          <w:szCs w:val="24"/>
        </w:rPr>
        <w:t xml:space="preserve"> Cabe</w:t>
      </w:r>
      <w:r w:rsidR="00CE13A9">
        <w:rPr>
          <w:sz w:val="24"/>
          <w:szCs w:val="24"/>
        </w:rPr>
        <w:t xml:space="preserve">  destacar el proceso participativo e inclusivo de todos los actores  </w:t>
      </w:r>
      <w:r w:rsidR="00252946">
        <w:rPr>
          <w:sz w:val="24"/>
          <w:szCs w:val="24"/>
        </w:rPr>
        <w:t>y la centralidad del estado en función de la búsqueda</w:t>
      </w:r>
      <w:r w:rsidR="00CE13A9">
        <w:rPr>
          <w:sz w:val="24"/>
          <w:szCs w:val="24"/>
        </w:rPr>
        <w:t xml:space="preserve"> de acuerdos comunes que respeten las singularidades la provincia</w:t>
      </w:r>
      <w:r w:rsidR="00252946">
        <w:rPr>
          <w:sz w:val="24"/>
          <w:szCs w:val="24"/>
        </w:rPr>
        <w:t>.</w:t>
      </w:r>
    </w:p>
    <w:p w:rsidR="00D26B7E" w:rsidRPr="000C1DCD" w:rsidRDefault="00D26B7E" w:rsidP="000B25CF">
      <w:pPr>
        <w:pStyle w:val="Prrafodelista"/>
        <w:spacing w:line="240" w:lineRule="auto"/>
        <w:ind w:left="0"/>
        <w:jc w:val="both"/>
        <w:rPr>
          <w:sz w:val="24"/>
          <w:szCs w:val="24"/>
        </w:rPr>
      </w:pPr>
    </w:p>
    <w:p w:rsidR="00C45517" w:rsidRDefault="00C45517" w:rsidP="000B25CF">
      <w:pPr>
        <w:pStyle w:val="Prrafodelista"/>
        <w:spacing w:line="240" w:lineRule="auto"/>
        <w:ind w:left="0"/>
        <w:jc w:val="both"/>
        <w:rPr>
          <w:sz w:val="24"/>
          <w:szCs w:val="24"/>
        </w:rPr>
      </w:pPr>
      <w:r>
        <w:rPr>
          <w:sz w:val="24"/>
          <w:szCs w:val="24"/>
        </w:rPr>
        <w:tab/>
      </w:r>
      <w:r w:rsidR="003A0F30" w:rsidRPr="000C1DCD">
        <w:rPr>
          <w:sz w:val="24"/>
          <w:szCs w:val="24"/>
        </w:rPr>
        <w:t xml:space="preserve">En el marco de este encuentro provincial se fija el modo de continuidad en la tarea de Diseños de los Nuevos Planes. Una apuesta fuerte fue la habilitación de aulas virtuales para generar el debido espacio  de intercambio y de construcción conjunta. </w:t>
      </w:r>
      <w:r w:rsidR="00252946">
        <w:rPr>
          <w:sz w:val="24"/>
          <w:szCs w:val="24"/>
        </w:rPr>
        <w:t>Recurso</w:t>
      </w:r>
      <w:r w:rsidR="003A0F30" w:rsidRPr="000C1DCD">
        <w:rPr>
          <w:sz w:val="24"/>
          <w:szCs w:val="24"/>
        </w:rPr>
        <w:t xml:space="preserve"> rico en potencial  ya que muchas veces los encuentros estuvieron limitad</w:t>
      </w:r>
      <w:r w:rsidR="00CE13A9">
        <w:rPr>
          <w:sz w:val="24"/>
          <w:szCs w:val="24"/>
        </w:rPr>
        <w:t>os por los recursos económicos</w:t>
      </w:r>
      <w:r w:rsidR="00252946">
        <w:rPr>
          <w:sz w:val="24"/>
          <w:szCs w:val="24"/>
        </w:rPr>
        <w:t xml:space="preserve"> y las grandes distancias entre los diferentes equipos docentes</w:t>
      </w:r>
      <w:r w:rsidR="00CE13A9">
        <w:rPr>
          <w:sz w:val="24"/>
          <w:szCs w:val="24"/>
        </w:rPr>
        <w:t xml:space="preserve">. </w:t>
      </w:r>
      <w:r w:rsidR="000A6414">
        <w:rPr>
          <w:sz w:val="24"/>
          <w:szCs w:val="24"/>
        </w:rPr>
        <w:t>La utilización de este espacio</w:t>
      </w:r>
      <w:r w:rsidR="00CE13A9">
        <w:rPr>
          <w:sz w:val="24"/>
          <w:szCs w:val="24"/>
        </w:rPr>
        <w:t xml:space="preserve"> </w:t>
      </w:r>
      <w:r w:rsidR="00C13520">
        <w:rPr>
          <w:sz w:val="24"/>
          <w:szCs w:val="24"/>
        </w:rPr>
        <w:t>es  una</w:t>
      </w:r>
      <w:r w:rsidR="00CE13A9">
        <w:rPr>
          <w:sz w:val="24"/>
          <w:szCs w:val="24"/>
        </w:rPr>
        <w:t xml:space="preserve"> estrategia para la alfabetización digital de los docentes y alumnos en articulación con el programa de </w:t>
      </w:r>
      <w:r w:rsidR="00CE13A9" w:rsidRPr="00C13520">
        <w:rPr>
          <w:b/>
          <w:sz w:val="24"/>
          <w:szCs w:val="24"/>
        </w:rPr>
        <w:t>Conectar Igualdad</w:t>
      </w:r>
      <w:r w:rsidR="00CE13A9">
        <w:rPr>
          <w:sz w:val="24"/>
          <w:szCs w:val="24"/>
        </w:rPr>
        <w:t>.</w:t>
      </w:r>
    </w:p>
    <w:p w:rsidR="00D26B7E" w:rsidRDefault="00D26B7E" w:rsidP="000B25CF">
      <w:pPr>
        <w:pStyle w:val="Prrafodelista"/>
        <w:spacing w:line="240" w:lineRule="auto"/>
        <w:ind w:left="0"/>
        <w:jc w:val="both"/>
        <w:rPr>
          <w:sz w:val="24"/>
          <w:szCs w:val="24"/>
        </w:rPr>
      </w:pPr>
    </w:p>
    <w:p w:rsidR="0061448E" w:rsidRDefault="00C45517" w:rsidP="000B25CF">
      <w:pPr>
        <w:pStyle w:val="Prrafodelista"/>
        <w:spacing w:line="240" w:lineRule="auto"/>
        <w:ind w:left="0"/>
        <w:jc w:val="both"/>
        <w:rPr>
          <w:sz w:val="24"/>
          <w:szCs w:val="24"/>
        </w:rPr>
      </w:pPr>
      <w:r>
        <w:rPr>
          <w:sz w:val="24"/>
          <w:szCs w:val="24"/>
        </w:rPr>
        <w:tab/>
      </w:r>
      <w:r w:rsidR="003A0F30" w:rsidRPr="000C1DCD">
        <w:rPr>
          <w:sz w:val="24"/>
          <w:szCs w:val="24"/>
        </w:rPr>
        <w:t>En el espacio virtual se colocaron los  diferentes documentos</w:t>
      </w:r>
      <w:r w:rsidR="008F16B0">
        <w:rPr>
          <w:sz w:val="24"/>
          <w:szCs w:val="24"/>
        </w:rPr>
        <w:t xml:space="preserve"> </w:t>
      </w:r>
      <w:r w:rsidR="001D2426">
        <w:rPr>
          <w:sz w:val="24"/>
          <w:szCs w:val="24"/>
        </w:rPr>
        <w:t>(</w:t>
      </w:r>
      <w:r w:rsidR="00C13520">
        <w:rPr>
          <w:sz w:val="24"/>
          <w:szCs w:val="24"/>
        </w:rPr>
        <w:t>Resoluciones del CFE, documentos del INFOD,</w:t>
      </w:r>
      <w:r w:rsidR="001D2426">
        <w:rPr>
          <w:sz w:val="24"/>
          <w:szCs w:val="24"/>
        </w:rPr>
        <w:t xml:space="preserve"> algunos marcos teóricos, etc.)</w:t>
      </w:r>
      <w:r w:rsidR="00C13520">
        <w:rPr>
          <w:sz w:val="24"/>
          <w:szCs w:val="24"/>
        </w:rPr>
        <w:t xml:space="preserve"> </w:t>
      </w:r>
      <w:r w:rsidR="003A0F30" w:rsidRPr="000C1DCD">
        <w:rPr>
          <w:sz w:val="24"/>
          <w:szCs w:val="24"/>
        </w:rPr>
        <w:t>presentados por el INFOD para acompañar este proceso.</w:t>
      </w:r>
      <w:r w:rsidR="008F16B0">
        <w:rPr>
          <w:sz w:val="24"/>
          <w:szCs w:val="24"/>
        </w:rPr>
        <w:t xml:space="preserve"> De este modo se favoreció la difusión de la información necesaria para buscar las mejores decisiones.</w:t>
      </w:r>
    </w:p>
    <w:p w:rsidR="00D26B7E" w:rsidRDefault="00D26B7E" w:rsidP="000B25CF">
      <w:pPr>
        <w:pStyle w:val="Prrafodelista"/>
        <w:spacing w:line="240" w:lineRule="auto"/>
        <w:ind w:left="0"/>
        <w:jc w:val="both"/>
        <w:rPr>
          <w:sz w:val="24"/>
          <w:szCs w:val="24"/>
        </w:rPr>
      </w:pPr>
    </w:p>
    <w:p w:rsidR="002A5379" w:rsidRDefault="002A5379" w:rsidP="000B25CF">
      <w:pPr>
        <w:pStyle w:val="Prrafodelista"/>
        <w:spacing w:line="240" w:lineRule="auto"/>
        <w:ind w:left="0"/>
        <w:jc w:val="both"/>
        <w:rPr>
          <w:sz w:val="24"/>
          <w:szCs w:val="24"/>
        </w:rPr>
      </w:pPr>
      <w:r>
        <w:rPr>
          <w:sz w:val="24"/>
          <w:szCs w:val="24"/>
        </w:rPr>
        <w:tab/>
        <w:t>Mención especial merece el trabajo realizado por docentes del Profesorado de Lenguas Extranjeras del IES “San Fernando Rey” quienes gestionaron espacios institucionales para favorecer la participación de los estudiantes</w:t>
      </w:r>
      <w:r w:rsidR="00C13520">
        <w:rPr>
          <w:sz w:val="24"/>
          <w:szCs w:val="24"/>
        </w:rPr>
        <w:t xml:space="preserve"> y también </w:t>
      </w:r>
      <w:r w:rsidR="008F16B0">
        <w:rPr>
          <w:sz w:val="24"/>
          <w:szCs w:val="24"/>
        </w:rPr>
        <w:t xml:space="preserve">de </w:t>
      </w:r>
      <w:r w:rsidR="00C13520">
        <w:rPr>
          <w:sz w:val="24"/>
          <w:szCs w:val="24"/>
        </w:rPr>
        <w:t>los egresado</w:t>
      </w:r>
      <w:r w:rsidR="003F5499">
        <w:rPr>
          <w:sz w:val="24"/>
          <w:szCs w:val="24"/>
        </w:rPr>
        <w:t>s</w:t>
      </w:r>
      <w:r>
        <w:rPr>
          <w:sz w:val="24"/>
          <w:szCs w:val="24"/>
        </w:rPr>
        <w:t xml:space="preserve"> en el proceso de repensar los diseños del nuevo plan de estudio. Recoger la voz del estudiantado en estos procesos reviste un valor singular</w:t>
      </w:r>
      <w:r w:rsidR="00C13520">
        <w:rPr>
          <w:sz w:val="24"/>
          <w:szCs w:val="24"/>
        </w:rPr>
        <w:t xml:space="preserve"> por su perspectiva democrática</w:t>
      </w:r>
      <w:r>
        <w:rPr>
          <w:sz w:val="24"/>
          <w:szCs w:val="24"/>
        </w:rPr>
        <w:t xml:space="preserve"> que enriquece a la construcción que se pretende llevar adelante.</w:t>
      </w:r>
    </w:p>
    <w:p w:rsidR="00D26B7E" w:rsidRPr="000C1DCD" w:rsidRDefault="00D26B7E" w:rsidP="000B25CF">
      <w:pPr>
        <w:pStyle w:val="Prrafodelista"/>
        <w:spacing w:line="240" w:lineRule="auto"/>
        <w:ind w:left="0"/>
        <w:jc w:val="both"/>
        <w:rPr>
          <w:sz w:val="24"/>
          <w:szCs w:val="24"/>
        </w:rPr>
      </w:pPr>
    </w:p>
    <w:p w:rsidR="00C45517" w:rsidRDefault="00C45517" w:rsidP="000B25CF">
      <w:pPr>
        <w:pStyle w:val="Prrafodelista"/>
        <w:spacing w:line="240" w:lineRule="auto"/>
        <w:ind w:left="0"/>
        <w:jc w:val="both"/>
        <w:rPr>
          <w:sz w:val="24"/>
          <w:szCs w:val="24"/>
        </w:rPr>
      </w:pPr>
      <w:r>
        <w:rPr>
          <w:sz w:val="24"/>
          <w:szCs w:val="24"/>
        </w:rPr>
        <w:tab/>
      </w:r>
      <w:r w:rsidR="003A0F30" w:rsidRPr="000C1DCD">
        <w:rPr>
          <w:sz w:val="24"/>
          <w:szCs w:val="24"/>
        </w:rPr>
        <w:t xml:space="preserve">Un fuerte desafío que surgió en el camino fue la debida articulación entre los campos de la Formación General, Formación específica y el Campo de las prácticas profesionales </w:t>
      </w:r>
      <w:r w:rsidR="0082596C" w:rsidRPr="000C1DCD">
        <w:rPr>
          <w:sz w:val="24"/>
          <w:szCs w:val="24"/>
        </w:rPr>
        <w:t>(c</w:t>
      </w:r>
      <w:r w:rsidR="003A0F30" w:rsidRPr="000C1DCD">
        <w:rPr>
          <w:sz w:val="24"/>
          <w:szCs w:val="24"/>
        </w:rPr>
        <w:t xml:space="preserve">/Res. Nº 24/07 CFE). </w:t>
      </w:r>
    </w:p>
    <w:p w:rsidR="00D26B7E" w:rsidRDefault="00D26B7E" w:rsidP="000B25CF">
      <w:pPr>
        <w:pStyle w:val="Prrafodelista"/>
        <w:spacing w:line="240" w:lineRule="auto"/>
        <w:ind w:left="0"/>
        <w:jc w:val="both"/>
        <w:rPr>
          <w:sz w:val="24"/>
          <w:szCs w:val="24"/>
        </w:rPr>
      </w:pPr>
    </w:p>
    <w:p w:rsidR="00D26B7E" w:rsidRDefault="00246617" w:rsidP="000B25CF">
      <w:pPr>
        <w:pStyle w:val="Prrafodelista"/>
        <w:spacing w:line="240" w:lineRule="auto"/>
        <w:ind w:left="0"/>
        <w:jc w:val="both"/>
        <w:rPr>
          <w:sz w:val="24"/>
          <w:szCs w:val="24"/>
        </w:rPr>
      </w:pPr>
      <w:r>
        <w:rPr>
          <w:sz w:val="24"/>
          <w:szCs w:val="24"/>
        </w:rPr>
        <w:tab/>
      </w:r>
      <w:r w:rsidR="00EE1E63">
        <w:rPr>
          <w:sz w:val="24"/>
          <w:szCs w:val="24"/>
        </w:rPr>
        <w:t>Ante los planteos suscitados por estudiantes que actualmente cursan las  diferentes carreras de cuatro años</w:t>
      </w:r>
      <w:r w:rsidR="00B226BF">
        <w:rPr>
          <w:sz w:val="24"/>
          <w:szCs w:val="24"/>
        </w:rPr>
        <w:t>,</w:t>
      </w:r>
      <w:r w:rsidR="00EE1E63">
        <w:rPr>
          <w:sz w:val="24"/>
          <w:szCs w:val="24"/>
        </w:rPr>
        <w:t xml:space="preserve"> cuyo título los habilitará para el Nivel Medio, </w:t>
      </w:r>
      <w:r w:rsidR="00B226BF">
        <w:rPr>
          <w:sz w:val="24"/>
          <w:szCs w:val="24"/>
        </w:rPr>
        <w:t xml:space="preserve">y </w:t>
      </w:r>
      <w:r w:rsidR="00EE1E63">
        <w:rPr>
          <w:sz w:val="24"/>
          <w:szCs w:val="24"/>
        </w:rPr>
        <w:t>ante la novedad de la implementación de la carrera de cinco años con título para el Nivel Superior</w:t>
      </w:r>
      <w:r w:rsidR="00C06D83">
        <w:rPr>
          <w:sz w:val="24"/>
          <w:szCs w:val="24"/>
        </w:rPr>
        <w:t xml:space="preserve"> se informa que se trabajará en procesos de</w:t>
      </w:r>
      <w:r w:rsidR="00EE1E63">
        <w:rPr>
          <w:sz w:val="24"/>
          <w:szCs w:val="24"/>
        </w:rPr>
        <w:t xml:space="preserve"> </w:t>
      </w:r>
      <w:r w:rsidR="00C06D83">
        <w:rPr>
          <w:sz w:val="24"/>
          <w:szCs w:val="24"/>
        </w:rPr>
        <w:t>h</w:t>
      </w:r>
      <w:r>
        <w:rPr>
          <w:sz w:val="24"/>
          <w:szCs w:val="24"/>
        </w:rPr>
        <w:t>omolog</w:t>
      </w:r>
      <w:r w:rsidR="00EE1E63">
        <w:rPr>
          <w:sz w:val="24"/>
          <w:szCs w:val="24"/>
        </w:rPr>
        <w:t>a</w:t>
      </w:r>
      <w:r>
        <w:rPr>
          <w:sz w:val="24"/>
          <w:szCs w:val="24"/>
        </w:rPr>
        <w:t xml:space="preserve">ción </w:t>
      </w:r>
      <w:r w:rsidR="00C06D83">
        <w:rPr>
          <w:sz w:val="24"/>
          <w:szCs w:val="24"/>
        </w:rPr>
        <w:t xml:space="preserve"> y de </w:t>
      </w:r>
      <w:r>
        <w:rPr>
          <w:sz w:val="24"/>
          <w:szCs w:val="24"/>
        </w:rPr>
        <w:t>compensación curricular</w:t>
      </w:r>
      <w:r w:rsidR="00C06D83">
        <w:rPr>
          <w:sz w:val="24"/>
          <w:szCs w:val="24"/>
        </w:rPr>
        <w:t xml:space="preserve"> con aquellos que quieran continuar sus estudios para lograr el título para el Nivel Superior.</w:t>
      </w:r>
    </w:p>
    <w:p w:rsidR="00186B9E" w:rsidRDefault="00C45517" w:rsidP="000B25CF">
      <w:pPr>
        <w:pStyle w:val="Prrafodelista"/>
        <w:spacing w:line="240" w:lineRule="auto"/>
        <w:ind w:left="0"/>
        <w:jc w:val="both"/>
        <w:rPr>
          <w:sz w:val="24"/>
          <w:szCs w:val="24"/>
        </w:rPr>
      </w:pPr>
      <w:r>
        <w:rPr>
          <w:sz w:val="24"/>
          <w:szCs w:val="24"/>
        </w:rPr>
        <w:tab/>
      </w:r>
      <w:r w:rsidR="003A0F30" w:rsidRPr="000C1DCD">
        <w:rPr>
          <w:sz w:val="24"/>
          <w:szCs w:val="24"/>
        </w:rPr>
        <w:t xml:space="preserve">Estamos en la etapa de procesos de cierre de los diferentes Diseños por lo que es </w:t>
      </w:r>
      <w:proofErr w:type="gramStart"/>
      <w:r w:rsidR="003A0F30" w:rsidRPr="000C1DCD">
        <w:rPr>
          <w:sz w:val="24"/>
          <w:szCs w:val="24"/>
        </w:rPr>
        <w:t>urgente</w:t>
      </w:r>
      <w:proofErr w:type="gramEnd"/>
      <w:r w:rsidR="003A0F30" w:rsidRPr="000C1DCD">
        <w:rPr>
          <w:sz w:val="24"/>
          <w:szCs w:val="24"/>
        </w:rPr>
        <w:t xml:space="preserve"> avanzar en acuerdos generales que nos permitan la diagramación de los Documentos Curriculares a fin de favorecer su apr</w:t>
      </w:r>
      <w:r w:rsidR="002137DD" w:rsidRPr="000C1DCD">
        <w:rPr>
          <w:sz w:val="24"/>
          <w:szCs w:val="24"/>
        </w:rPr>
        <w:t>opiación en el nivel de los IES</w:t>
      </w:r>
      <w:r w:rsidR="003A0F30" w:rsidRPr="000C1DCD">
        <w:rPr>
          <w:sz w:val="24"/>
          <w:szCs w:val="24"/>
        </w:rPr>
        <w:t xml:space="preserve">  de la Jurisdicción.</w:t>
      </w:r>
    </w:p>
    <w:p w:rsidR="00D26B7E" w:rsidRPr="000C1DCD" w:rsidRDefault="00D26B7E" w:rsidP="000B25CF">
      <w:pPr>
        <w:pStyle w:val="Prrafodelista"/>
        <w:spacing w:line="240" w:lineRule="auto"/>
        <w:ind w:left="0"/>
        <w:jc w:val="both"/>
        <w:rPr>
          <w:sz w:val="24"/>
          <w:szCs w:val="24"/>
        </w:rPr>
      </w:pPr>
    </w:p>
    <w:p w:rsidR="000361E9" w:rsidRPr="000C1DCD" w:rsidRDefault="001300CA" w:rsidP="000B25CF">
      <w:pPr>
        <w:pStyle w:val="Prrafodelista"/>
        <w:spacing w:line="240" w:lineRule="auto"/>
        <w:ind w:left="0"/>
        <w:jc w:val="both"/>
        <w:rPr>
          <w:sz w:val="24"/>
          <w:szCs w:val="24"/>
        </w:rPr>
      </w:pPr>
      <w:r>
        <w:rPr>
          <w:sz w:val="24"/>
          <w:szCs w:val="24"/>
        </w:rPr>
        <w:tab/>
        <w:t xml:space="preserve">Atendiendo a </w:t>
      </w:r>
      <w:r w:rsidR="000361E9" w:rsidRPr="000C1DCD">
        <w:rPr>
          <w:sz w:val="24"/>
          <w:szCs w:val="24"/>
        </w:rPr>
        <w:t xml:space="preserve"> la </w:t>
      </w:r>
      <w:r w:rsidR="00B83D41">
        <w:rPr>
          <w:sz w:val="24"/>
          <w:szCs w:val="24"/>
        </w:rPr>
        <w:t xml:space="preserve">posibilidad de </w:t>
      </w:r>
      <w:r w:rsidR="000361E9" w:rsidRPr="000C1DCD">
        <w:rPr>
          <w:sz w:val="24"/>
          <w:szCs w:val="24"/>
        </w:rPr>
        <w:t>generar espacios de  discusión acerca del campo general por parte de docen</w:t>
      </w:r>
      <w:r w:rsidR="00842A38" w:rsidRPr="000C1DCD">
        <w:rPr>
          <w:sz w:val="24"/>
          <w:szCs w:val="24"/>
        </w:rPr>
        <w:t>tes generalistas de los diferentes</w:t>
      </w:r>
      <w:r w:rsidR="00373EC7" w:rsidRPr="000C1DCD">
        <w:rPr>
          <w:sz w:val="24"/>
          <w:szCs w:val="24"/>
        </w:rPr>
        <w:t xml:space="preserve"> Institutos de Formación </w:t>
      </w:r>
      <w:r w:rsidR="00373EC7" w:rsidRPr="000C1DCD">
        <w:rPr>
          <w:sz w:val="24"/>
          <w:szCs w:val="24"/>
        </w:rPr>
        <w:lastRenderedPageBreak/>
        <w:t>Docente</w:t>
      </w:r>
      <w:r w:rsidR="00B83D41">
        <w:rPr>
          <w:sz w:val="24"/>
          <w:szCs w:val="24"/>
        </w:rPr>
        <w:t>,</w:t>
      </w:r>
      <w:r w:rsidR="00761449">
        <w:rPr>
          <w:sz w:val="24"/>
          <w:szCs w:val="24"/>
        </w:rPr>
        <w:t xml:space="preserve"> </w:t>
      </w:r>
      <w:r w:rsidR="00373EC7" w:rsidRPr="000C1DCD">
        <w:rPr>
          <w:sz w:val="24"/>
          <w:szCs w:val="24"/>
        </w:rPr>
        <w:t xml:space="preserve"> se planifican una serie de encuentros regionales  a fin de favorecer la participación activa de dichos </w:t>
      </w:r>
      <w:r w:rsidR="00761449">
        <w:rPr>
          <w:sz w:val="24"/>
          <w:szCs w:val="24"/>
        </w:rPr>
        <w:t>docentes</w:t>
      </w:r>
      <w:r>
        <w:rPr>
          <w:sz w:val="24"/>
          <w:szCs w:val="24"/>
        </w:rPr>
        <w:t>,  este trabajo de discusión parte de un borrador del campo de la formación general.</w:t>
      </w:r>
    </w:p>
    <w:p w:rsidR="001376A4" w:rsidRPr="000C1DCD" w:rsidRDefault="001376A4" w:rsidP="000B25CF">
      <w:pPr>
        <w:pStyle w:val="Prrafodelista"/>
        <w:spacing w:line="240" w:lineRule="auto"/>
        <w:ind w:left="0"/>
        <w:jc w:val="both"/>
        <w:rPr>
          <w:sz w:val="24"/>
          <w:szCs w:val="24"/>
        </w:rPr>
      </w:pPr>
    </w:p>
    <w:p w:rsidR="00373EC7" w:rsidRPr="000C1DCD" w:rsidRDefault="00D26B7E" w:rsidP="000B25CF">
      <w:pPr>
        <w:pStyle w:val="Prrafodelista"/>
        <w:spacing w:line="240" w:lineRule="auto"/>
        <w:ind w:left="0"/>
        <w:jc w:val="both"/>
        <w:rPr>
          <w:sz w:val="24"/>
          <w:szCs w:val="24"/>
        </w:rPr>
      </w:pPr>
      <w:r>
        <w:rPr>
          <w:sz w:val="24"/>
          <w:szCs w:val="24"/>
        </w:rPr>
        <w:tab/>
      </w:r>
      <w:r w:rsidR="00373EC7" w:rsidRPr="000C1DCD">
        <w:rPr>
          <w:sz w:val="24"/>
          <w:szCs w:val="24"/>
        </w:rPr>
        <w:t>Es por ello que a continuación se detallan los encuentros sostenidos hasta el presente:</w:t>
      </w:r>
    </w:p>
    <w:p w:rsidR="001376A4" w:rsidRPr="000C1DCD" w:rsidRDefault="001376A4" w:rsidP="000B25CF">
      <w:pPr>
        <w:pStyle w:val="Prrafodelista"/>
        <w:spacing w:line="240" w:lineRule="auto"/>
        <w:ind w:left="0"/>
        <w:jc w:val="both"/>
        <w:rPr>
          <w:sz w:val="24"/>
          <w:szCs w:val="24"/>
        </w:rPr>
      </w:pPr>
    </w:p>
    <w:p w:rsidR="000361E9" w:rsidRPr="000C1DCD" w:rsidRDefault="000361E9" w:rsidP="000B25CF">
      <w:pPr>
        <w:pStyle w:val="Prrafodelista"/>
        <w:spacing w:line="240" w:lineRule="auto"/>
        <w:ind w:left="0"/>
        <w:jc w:val="both"/>
        <w:rPr>
          <w:sz w:val="24"/>
          <w:szCs w:val="24"/>
        </w:rPr>
      </w:pPr>
      <w:r w:rsidRPr="000C1DCD">
        <w:rPr>
          <w:b/>
          <w:sz w:val="24"/>
          <w:szCs w:val="24"/>
        </w:rPr>
        <w:t>23 de abril de 2012.</w:t>
      </w:r>
      <w:r w:rsidRPr="000C1DCD">
        <w:rPr>
          <w:sz w:val="24"/>
          <w:szCs w:val="24"/>
        </w:rPr>
        <w:t xml:space="preserve"> San Fernando. Resistencia.</w:t>
      </w:r>
      <w:r w:rsidR="00373EC7" w:rsidRPr="000C1DCD">
        <w:rPr>
          <w:sz w:val="24"/>
          <w:szCs w:val="24"/>
        </w:rPr>
        <w:t xml:space="preserve"> Concurren representantes de las siguientes localidades: Las Palmas, Gral. San Martín  y Resistencia con representantes de los Institutos  San Fernando Rey y Sarmiento.</w:t>
      </w:r>
    </w:p>
    <w:p w:rsidR="001376A4" w:rsidRPr="000C1DCD" w:rsidRDefault="001376A4" w:rsidP="000B25CF">
      <w:pPr>
        <w:pStyle w:val="Prrafodelista"/>
        <w:spacing w:line="240" w:lineRule="auto"/>
        <w:ind w:left="0"/>
        <w:jc w:val="both"/>
        <w:rPr>
          <w:sz w:val="24"/>
          <w:szCs w:val="24"/>
        </w:rPr>
      </w:pPr>
    </w:p>
    <w:p w:rsidR="000361E9" w:rsidRPr="000C1DCD" w:rsidRDefault="000361E9" w:rsidP="000B25CF">
      <w:pPr>
        <w:pStyle w:val="Prrafodelista"/>
        <w:spacing w:line="240" w:lineRule="auto"/>
        <w:ind w:left="0"/>
        <w:jc w:val="both"/>
        <w:rPr>
          <w:sz w:val="24"/>
          <w:szCs w:val="24"/>
        </w:rPr>
      </w:pPr>
      <w:r w:rsidRPr="000C1DCD">
        <w:rPr>
          <w:b/>
          <w:sz w:val="24"/>
          <w:szCs w:val="24"/>
        </w:rPr>
        <w:t>03 de mayo de 2012.</w:t>
      </w:r>
      <w:r w:rsidRPr="000C1DCD">
        <w:rPr>
          <w:sz w:val="24"/>
          <w:szCs w:val="24"/>
        </w:rPr>
        <w:t xml:space="preserve"> </w:t>
      </w:r>
      <w:r w:rsidR="001376A4" w:rsidRPr="000C1DCD">
        <w:rPr>
          <w:sz w:val="24"/>
          <w:szCs w:val="24"/>
        </w:rPr>
        <w:t xml:space="preserve"> </w:t>
      </w:r>
      <w:r w:rsidRPr="000C1DCD">
        <w:rPr>
          <w:sz w:val="24"/>
          <w:szCs w:val="24"/>
        </w:rPr>
        <w:t xml:space="preserve"> </w:t>
      </w:r>
      <w:r w:rsidR="00706906" w:rsidRPr="000C1DCD">
        <w:rPr>
          <w:b/>
          <w:i/>
          <w:sz w:val="24"/>
          <w:szCs w:val="24"/>
        </w:rPr>
        <w:t>1º encuentro.</w:t>
      </w:r>
      <w:r w:rsidR="00706906" w:rsidRPr="000C1DCD">
        <w:rPr>
          <w:sz w:val="24"/>
          <w:szCs w:val="24"/>
        </w:rPr>
        <w:t xml:space="preserve"> </w:t>
      </w:r>
      <w:r w:rsidR="001376A4" w:rsidRPr="000C1DCD">
        <w:rPr>
          <w:sz w:val="24"/>
          <w:szCs w:val="24"/>
        </w:rPr>
        <w:t xml:space="preserve"> </w:t>
      </w:r>
      <w:proofErr w:type="spellStart"/>
      <w:r w:rsidR="00706906" w:rsidRPr="000C1DCD">
        <w:rPr>
          <w:sz w:val="24"/>
          <w:szCs w:val="24"/>
        </w:rPr>
        <w:t>Pcia</w:t>
      </w:r>
      <w:proofErr w:type="spellEnd"/>
      <w:r w:rsidR="00706906" w:rsidRPr="000C1DCD">
        <w:rPr>
          <w:sz w:val="24"/>
          <w:szCs w:val="24"/>
        </w:rPr>
        <w:t xml:space="preserve">. Roque </w:t>
      </w:r>
      <w:proofErr w:type="spellStart"/>
      <w:r w:rsidR="00706906" w:rsidRPr="000C1DCD">
        <w:rPr>
          <w:sz w:val="24"/>
          <w:szCs w:val="24"/>
        </w:rPr>
        <w:t>Saenz</w:t>
      </w:r>
      <w:proofErr w:type="spellEnd"/>
      <w:r w:rsidR="00706906" w:rsidRPr="000C1DCD">
        <w:rPr>
          <w:sz w:val="24"/>
          <w:szCs w:val="24"/>
        </w:rPr>
        <w:t xml:space="preserve">;  asistieron representantes de los siguientes </w:t>
      </w:r>
      <w:proofErr w:type="spellStart"/>
      <w:r w:rsidR="00706906" w:rsidRPr="000C1DCD">
        <w:rPr>
          <w:sz w:val="24"/>
          <w:szCs w:val="24"/>
        </w:rPr>
        <w:t>IFDs</w:t>
      </w:r>
      <w:proofErr w:type="spellEnd"/>
      <w:r w:rsidR="00706906" w:rsidRPr="000C1DCD">
        <w:rPr>
          <w:sz w:val="24"/>
          <w:szCs w:val="24"/>
        </w:rPr>
        <w:t xml:space="preserve">: Miguel Neme, Pampa del Infierno,  Villa </w:t>
      </w:r>
      <w:proofErr w:type="spellStart"/>
      <w:r w:rsidR="00706906" w:rsidRPr="000C1DCD">
        <w:rPr>
          <w:sz w:val="24"/>
          <w:szCs w:val="24"/>
        </w:rPr>
        <w:t>Berthet</w:t>
      </w:r>
      <w:proofErr w:type="spellEnd"/>
      <w:r w:rsidR="00706906" w:rsidRPr="000C1DCD">
        <w:rPr>
          <w:sz w:val="24"/>
          <w:szCs w:val="24"/>
        </w:rPr>
        <w:t xml:space="preserve">, Villa Ángela, Taco Pozo, M. L. de Parra, Juan Mantovani, Juan J. G. </w:t>
      </w:r>
      <w:proofErr w:type="spellStart"/>
      <w:r w:rsidR="00706906" w:rsidRPr="000C1DCD">
        <w:rPr>
          <w:sz w:val="24"/>
          <w:szCs w:val="24"/>
        </w:rPr>
        <w:t>Pisarello</w:t>
      </w:r>
      <w:proofErr w:type="spellEnd"/>
      <w:r w:rsidR="00706906" w:rsidRPr="000C1DCD">
        <w:rPr>
          <w:sz w:val="24"/>
          <w:szCs w:val="24"/>
        </w:rPr>
        <w:t xml:space="preserve">, Charata, “Dr. René G. </w:t>
      </w:r>
      <w:proofErr w:type="spellStart"/>
      <w:r w:rsidR="00706906" w:rsidRPr="000C1DCD">
        <w:rPr>
          <w:sz w:val="24"/>
          <w:szCs w:val="24"/>
        </w:rPr>
        <w:t>Favaloro</w:t>
      </w:r>
      <w:proofErr w:type="spellEnd"/>
      <w:r w:rsidR="00706906" w:rsidRPr="000C1DCD">
        <w:rPr>
          <w:sz w:val="24"/>
          <w:szCs w:val="24"/>
        </w:rPr>
        <w:t>” de Juan José Castelli.</w:t>
      </w:r>
    </w:p>
    <w:p w:rsidR="001376A4" w:rsidRPr="000C1DCD" w:rsidRDefault="001376A4" w:rsidP="000B25CF">
      <w:pPr>
        <w:pStyle w:val="Prrafodelista"/>
        <w:spacing w:line="240" w:lineRule="auto"/>
        <w:ind w:left="0"/>
        <w:jc w:val="both"/>
        <w:rPr>
          <w:sz w:val="24"/>
          <w:szCs w:val="24"/>
        </w:rPr>
      </w:pPr>
    </w:p>
    <w:p w:rsidR="001376A4" w:rsidRPr="000C1DCD" w:rsidRDefault="000361E9" w:rsidP="000B25CF">
      <w:pPr>
        <w:pStyle w:val="Prrafodelista"/>
        <w:spacing w:line="240" w:lineRule="auto"/>
        <w:ind w:left="0"/>
        <w:jc w:val="both"/>
        <w:rPr>
          <w:sz w:val="24"/>
          <w:szCs w:val="24"/>
        </w:rPr>
      </w:pPr>
      <w:r w:rsidRPr="000C1DCD">
        <w:rPr>
          <w:b/>
          <w:sz w:val="24"/>
          <w:szCs w:val="24"/>
        </w:rPr>
        <w:t>14 de mayo de 2012.</w:t>
      </w:r>
      <w:r w:rsidRPr="000C1DCD">
        <w:rPr>
          <w:sz w:val="24"/>
          <w:szCs w:val="24"/>
        </w:rPr>
        <w:t xml:space="preserve"> </w:t>
      </w:r>
      <w:r w:rsidR="001376A4" w:rsidRPr="000C1DCD">
        <w:rPr>
          <w:sz w:val="24"/>
          <w:szCs w:val="24"/>
        </w:rPr>
        <w:t xml:space="preserve">   </w:t>
      </w:r>
      <w:r w:rsidRPr="000C1DCD">
        <w:rPr>
          <w:b/>
          <w:i/>
          <w:sz w:val="24"/>
          <w:szCs w:val="24"/>
        </w:rPr>
        <w:t>2º  encuentro</w:t>
      </w:r>
      <w:r w:rsidRPr="000C1DCD">
        <w:rPr>
          <w:sz w:val="24"/>
          <w:szCs w:val="24"/>
        </w:rPr>
        <w:t xml:space="preserve">. </w:t>
      </w:r>
      <w:r w:rsidR="001376A4" w:rsidRPr="000C1DCD">
        <w:rPr>
          <w:sz w:val="24"/>
          <w:szCs w:val="24"/>
        </w:rPr>
        <w:t xml:space="preserve"> </w:t>
      </w:r>
      <w:proofErr w:type="spellStart"/>
      <w:r w:rsidRPr="000C1DCD">
        <w:rPr>
          <w:sz w:val="24"/>
          <w:szCs w:val="24"/>
        </w:rPr>
        <w:t>Pcia</w:t>
      </w:r>
      <w:proofErr w:type="spellEnd"/>
      <w:r w:rsidRPr="000C1DCD">
        <w:rPr>
          <w:sz w:val="24"/>
          <w:szCs w:val="24"/>
        </w:rPr>
        <w:t xml:space="preserve">. Roque </w:t>
      </w:r>
      <w:proofErr w:type="spellStart"/>
      <w:r w:rsidR="00706906" w:rsidRPr="000C1DCD">
        <w:rPr>
          <w:sz w:val="24"/>
          <w:szCs w:val="24"/>
        </w:rPr>
        <w:t>Saenz</w:t>
      </w:r>
      <w:proofErr w:type="spellEnd"/>
      <w:r w:rsidR="00706906" w:rsidRPr="000C1DCD">
        <w:rPr>
          <w:sz w:val="24"/>
          <w:szCs w:val="24"/>
        </w:rPr>
        <w:t>:</w:t>
      </w:r>
      <w:r w:rsidR="001376A4" w:rsidRPr="000C1DCD">
        <w:rPr>
          <w:sz w:val="24"/>
          <w:szCs w:val="24"/>
        </w:rPr>
        <w:t xml:space="preserve"> asistieron representantes de los siguientes </w:t>
      </w:r>
      <w:proofErr w:type="spellStart"/>
      <w:r w:rsidR="001376A4" w:rsidRPr="000C1DCD">
        <w:rPr>
          <w:sz w:val="24"/>
          <w:szCs w:val="24"/>
        </w:rPr>
        <w:t>IFDs</w:t>
      </w:r>
      <w:proofErr w:type="spellEnd"/>
      <w:r w:rsidR="001376A4" w:rsidRPr="000C1DCD">
        <w:rPr>
          <w:sz w:val="24"/>
          <w:szCs w:val="24"/>
        </w:rPr>
        <w:t xml:space="preserve">: Miguel Neme, Pampa del Infierno,  Villa </w:t>
      </w:r>
      <w:proofErr w:type="spellStart"/>
      <w:r w:rsidR="001376A4" w:rsidRPr="000C1DCD">
        <w:rPr>
          <w:sz w:val="24"/>
          <w:szCs w:val="24"/>
        </w:rPr>
        <w:t>Berthet</w:t>
      </w:r>
      <w:proofErr w:type="spellEnd"/>
      <w:r w:rsidR="001376A4" w:rsidRPr="000C1DCD">
        <w:rPr>
          <w:sz w:val="24"/>
          <w:szCs w:val="24"/>
        </w:rPr>
        <w:t xml:space="preserve">, Villa Ángela, Taco Pozo, M. L. de Parra, Juan Mantovani, Juan J. G. </w:t>
      </w:r>
      <w:proofErr w:type="spellStart"/>
      <w:r w:rsidR="001376A4" w:rsidRPr="000C1DCD">
        <w:rPr>
          <w:sz w:val="24"/>
          <w:szCs w:val="24"/>
        </w:rPr>
        <w:t>Pisarello</w:t>
      </w:r>
      <w:proofErr w:type="spellEnd"/>
      <w:r w:rsidR="001376A4" w:rsidRPr="000C1DCD">
        <w:rPr>
          <w:sz w:val="24"/>
          <w:szCs w:val="24"/>
        </w:rPr>
        <w:t xml:space="preserve">, Charata, “Dr. René G. </w:t>
      </w:r>
      <w:proofErr w:type="spellStart"/>
      <w:r w:rsidR="001376A4" w:rsidRPr="000C1DCD">
        <w:rPr>
          <w:sz w:val="24"/>
          <w:szCs w:val="24"/>
        </w:rPr>
        <w:t>Favaloro</w:t>
      </w:r>
      <w:proofErr w:type="spellEnd"/>
      <w:r w:rsidR="001376A4" w:rsidRPr="000C1DCD">
        <w:rPr>
          <w:sz w:val="24"/>
          <w:szCs w:val="24"/>
        </w:rPr>
        <w:t>” de Juan José Castelli.</w:t>
      </w:r>
    </w:p>
    <w:p w:rsidR="000361E9" w:rsidRPr="000C1DCD" w:rsidRDefault="000361E9" w:rsidP="000B25CF">
      <w:pPr>
        <w:pStyle w:val="Prrafodelista"/>
        <w:spacing w:line="240" w:lineRule="auto"/>
        <w:ind w:left="0"/>
        <w:jc w:val="both"/>
        <w:rPr>
          <w:sz w:val="24"/>
          <w:szCs w:val="24"/>
        </w:rPr>
      </w:pPr>
    </w:p>
    <w:p w:rsidR="00F74AB5" w:rsidRDefault="00761449" w:rsidP="000B25CF">
      <w:pPr>
        <w:pStyle w:val="Prrafodelista"/>
        <w:spacing w:line="240" w:lineRule="auto"/>
        <w:ind w:left="0"/>
        <w:jc w:val="both"/>
        <w:rPr>
          <w:sz w:val="24"/>
          <w:szCs w:val="24"/>
        </w:rPr>
      </w:pPr>
      <w:r>
        <w:rPr>
          <w:sz w:val="24"/>
          <w:szCs w:val="24"/>
        </w:rPr>
        <w:tab/>
      </w:r>
      <w:r w:rsidR="00F74AB5" w:rsidRPr="000C1DCD">
        <w:rPr>
          <w:sz w:val="24"/>
          <w:szCs w:val="24"/>
        </w:rPr>
        <w:t xml:space="preserve">Estos espacios han sido muy significativos ya que a partir del borrador básico, se sumaron los diferentes aportes de los distintos IES con los cuales se avanzó en la estructuración </w:t>
      </w:r>
      <w:r w:rsidR="00293D1E" w:rsidRPr="000C1DCD">
        <w:rPr>
          <w:sz w:val="24"/>
          <w:szCs w:val="24"/>
        </w:rPr>
        <w:t xml:space="preserve">de la Caja Curricular del Campo General. </w:t>
      </w:r>
      <w:r w:rsidR="00F74AB5" w:rsidRPr="000C1DCD">
        <w:rPr>
          <w:sz w:val="24"/>
          <w:szCs w:val="24"/>
        </w:rPr>
        <w:t>Para favorecer e</w:t>
      </w:r>
      <w:r w:rsidR="00293D1E" w:rsidRPr="000C1DCD">
        <w:rPr>
          <w:sz w:val="24"/>
          <w:szCs w:val="24"/>
        </w:rPr>
        <w:t>ste</w:t>
      </w:r>
      <w:r w:rsidR="00F74AB5" w:rsidRPr="000C1DCD">
        <w:rPr>
          <w:sz w:val="24"/>
          <w:szCs w:val="24"/>
        </w:rPr>
        <w:t xml:space="preserve"> proceso de búsq</w:t>
      </w:r>
      <w:r w:rsidR="00293D1E" w:rsidRPr="000C1DCD">
        <w:rPr>
          <w:sz w:val="24"/>
          <w:szCs w:val="24"/>
        </w:rPr>
        <w:t xml:space="preserve">ueda de acuerdos, se </w:t>
      </w:r>
      <w:r w:rsidR="001300CA">
        <w:rPr>
          <w:sz w:val="24"/>
          <w:szCs w:val="24"/>
        </w:rPr>
        <w:t>continua con el trabajo en el ámbito virtual con el objeto de habilitar al órgano colegiado del consejo directivo, los centros de estudiantes, referentes institucionales  y otros actores sociales como interlocutores legítimos en este proceso de participación activa.</w:t>
      </w:r>
    </w:p>
    <w:p w:rsidR="00D26B7E" w:rsidRDefault="00D26B7E" w:rsidP="000B25CF">
      <w:pPr>
        <w:pStyle w:val="Prrafodelista"/>
        <w:spacing w:line="240" w:lineRule="auto"/>
        <w:ind w:left="0"/>
        <w:jc w:val="both"/>
        <w:rPr>
          <w:sz w:val="24"/>
          <w:szCs w:val="24"/>
        </w:rPr>
      </w:pPr>
    </w:p>
    <w:p w:rsidR="00761449" w:rsidRPr="000C1DCD" w:rsidRDefault="00761449" w:rsidP="000B25CF">
      <w:pPr>
        <w:pStyle w:val="Prrafodelista"/>
        <w:spacing w:line="240" w:lineRule="auto"/>
        <w:ind w:left="0"/>
        <w:jc w:val="both"/>
        <w:rPr>
          <w:sz w:val="24"/>
          <w:szCs w:val="24"/>
        </w:rPr>
      </w:pPr>
      <w:r>
        <w:rPr>
          <w:sz w:val="24"/>
          <w:szCs w:val="24"/>
        </w:rPr>
        <w:tab/>
        <w:t xml:space="preserve">Se programó,  para el día 15 de junio del corriente año, un encuentro entre docentes disciplinares y del campo general de los diferentes profesorados </w:t>
      </w:r>
      <w:r w:rsidR="00D26B7E">
        <w:rPr>
          <w:sz w:val="24"/>
          <w:szCs w:val="24"/>
        </w:rPr>
        <w:t xml:space="preserve">a  fin de consensuar las diferentes propuestas </w:t>
      </w:r>
      <w:r w:rsidR="00F51ACB">
        <w:rPr>
          <w:sz w:val="24"/>
          <w:szCs w:val="24"/>
        </w:rPr>
        <w:t xml:space="preserve">en perspectiva de la </w:t>
      </w:r>
      <w:r w:rsidR="00D26B7E">
        <w:rPr>
          <w:sz w:val="24"/>
          <w:szCs w:val="24"/>
        </w:rPr>
        <w:t xml:space="preserve"> </w:t>
      </w:r>
      <w:r w:rsidR="00F51ACB">
        <w:rPr>
          <w:sz w:val="24"/>
          <w:szCs w:val="24"/>
        </w:rPr>
        <w:t>redacción definitiva de los documentos curri</w:t>
      </w:r>
      <w:r w:rsidR="00D26B7E">
        <w:rPr>
          <w:sz w:val="24"/>
          <w:szCs w:val="24"/>
        </w:rPr>
        <w:t>culares</w:t>
      </w:r>
      <w:r w:rsidR="001E512D">
        <w:rPr>
          <w:sz w:val="24"/>
          <w:szCs w:val="24"/>
        </w:rPr>
        <w:t xml:space="preserve"> dado</w:t>
      </w:r>
      <w:r w:rsidR="00CD364C">
        <w:rPr>
          <w:sz w:val="24"/>
          <w:szCs w:val="24"/>
        </w:rPr>
        <w:t xml:space="preserve">  que</w:t>
      </w:r>
      <w:r w:rsidR="001E512D">
        <w:rPr>
          <w:sz w:val="24"/>
          <w:szCs w:val="24"/>
        </w:rPr>
        <w:t xml:space="preserve"> los plazos establecido</w:t>
      </w:r>
      <w:r w:rsidR="00CD364C">
        <w:rPr>
          <w:sz w:val="24"/>
          <w:szCs w:val="24"/>
        </w:rPr>
        <w:t>s han sufrido una prórroga de la fecha prevista  inicialmente.</w:t>
      </w:r>
    </w:p>
    <w:p w:rsidR="000C7EAB" w:rsidRPr="000C1DCD" w:rsidRDefault="000C7EAB" w:rsidP="000B25CF">
      <w:pPr>
        <w:spacing w:line="240" w:lineRule="auto"/>
        <w:jc w:val="both"/>
        <w:rPr>
          <w:sz w:val="24"/>
          <w:szCs w:val="24"/>
        </w:rPr>
      </w:pPr>
    </w:p>
    <w:p w:rsidR="000C7EAB" w:rsidRPr="000C1DCD" w:rsidRDefault="000C7EAB" w:rsidP="000B25CF">
      <w:pPr>
        <w:spacing w:line="240" w:lineRule="auto"/>
        <w:jc w:val="both"/>
        <w:rPr>
          <w:sz w:val="24"/>
          <w:szCs w:val="24"/>
        </w:rPr>
      </w:pPr>
    </w:p>
    <w:p w:rsidR="000C7EAB" w:rsidRPr="000C1DCD" w:rsidRDefault="000C7EAB" w:rsidP="000B25CF">
      <w:pPr>
        <w:spacing w:line="240" w:lineRule="auto"/>
        <w:jc w:val="both"/>
        <w:rPr>
          <w:sz w:val="24"/>
          <w:szCs w:val="24"/>
        </w:rPr>
      </w:pPr>
    </w:p>
    <w:sectPr w:rsidR="000C7EAB" w:rsidRPr="000C1DCD" w:rsidSect="005C5E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453B"/>
    <w:multiLevelType w:val="hybridMultilevel"/>
    <w:tmpl w:val="735AA3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271438D"/>
    <w:multiLevelType w:val="hybridMultilevel"/>
    <w:tmpl w:val="50681D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C85460"/>
    <w:multiLevelType w:val="hybridMultilevel"/>
    <w:tmpl w:val="6BBC82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E960CAE"/>
    <w:multiLevelType w:val="hybridMultilevel"/>
    <w:tmpl w:val="5ADAC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1A6239"/>
    <w:multiLevelType w:val="hybridMultilevel"/>
    <w:tmpl w:val="0710741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C3C1C"/>
    <w:rsid w:val="0000100D"/>
    <w:rsid w:val="000361E9"/>
    <w:rsid w:val="00041C10"/>
    <w:rsid w:val="000815D4"/>
    <w:rsid w:val="00085BC0"/>
    <w:rsid w:val="000A3F9D"/>
    <w:rsid w:val="000A6414"/>
    <w:rsid w:val="000B25CF"/>
    <w:rsid w:val="000C1DCD"/>
    <w:rsid w:val="000C3C1C"/>
    <w:rsid w:val="000C7EAB"/>
    <w:rsid w:val="000D7530"/>
    <w:rsid w:val="0012392A"/>
    <w:rsid w:val="001300CA"/>
    <w:rsid w:val="001376A4"/>
    <w:rsid w:val="00186B9E"/>
    <w:rsid w:val="00194C88"/>
    <w:rsid w:val="001B0492"/>
    <w:rsid w:val="001D2426"/>
    <w:rsid w:val="001E4F95"/>
    <w:rsid w:val="001E512D"/>
    <w:rsid w:val="001E5C76"/>
    <w:rsid w:val="002137DD"/>
    <w:rsid w:val="00217303"/>
    <w:rsid w:val="00246617"/>
    <w:rsid w:val="00252946"/>
    <w:rsid w:val="00284307"/>
    <w:rsid w:val="00293D1E"/>
    <w:rsid w:val="002A5379"/>
    <w:rsid w:val="002B154E"/>
    <w:rsid w:val="002B1B4F"/>
    <w:rsid w:val="002B7D4B"/>
    <w:rsid w:val="002D6C68"/>
    <w:rsid w:val="00335735"/>
    <w:rsid w:val="00373EC7"/>
    <w:rsid w:val="003A0F30"/>
    <w:rsid w:val="003B7FC6"/>
    <w:rsid w:val="003F5499"/>
    <w:rsid w:val="0043625C"/>
    <w:rsid w:val="004460A7"/>
    <w:rsid w:val="004479B0"/>
    <w:rsid w:val="00453CF7"/>
    <w:rsid w:val="005416CA"/>
    <w:rsid w:val="00555E83"/>
    <w:rsid w:val="00577DF7"/>
    <w:rsid w:val="005A6573"/>
    <w:rsid w:val="005C5EB8"/>
    <w:rsid w:val="0061448E"/>
    <w:rsid w:val="0063498E"/>
    <w:rsid w:val="00635972"/>
    <w:rsid w:val="00643CC2"/>
    <w:rsid w:val="006675DD"/>
    <w:rsid w:val="00686D5B"/>
    <w:rsid w:val="006B2CF2"/>
    <w:rsid w:val="006D744F"/>
    <w:rsid w:val="00706906"/>
    <w:rsid w:val="00761449"/>
    <w:rsid w:val="00776D62"/>
    <w:rsid w:val="007B2261"/>
    <w:rsid w:val="0082596C"/>
    <w:rsid w:val="00842A38"/>
    <w:rsid w:val="00867323"/>
    <w:rsid w:val="00875BFA"/>
    <w:rsid w:val="008F16B0"/>
    <w:rsid w:val="009614B4"/>
    <w:rsid w:val="00985A0D"/>
    <w:rsid w:val="00997B39"/>
    <w:rsid w:val="009E4DE6"/>
    <w:rsid w:val="00A213B1"/>
    <w:rsid w:val="00A25A68"/>
    <w:rsid w:val="00AC4524"/>
    <w:rsid w:val="00AC5966"/>
    <w:rsid w:val="00AD1984"/>
    <w:rsid w:val="00B226BF"/>
    <w:rsid w:val="00B83D41"/>
    <w:rsid w:val="00B9221E"/>
    <w:rsid w:val="00C06D83"/>
    <w:rsid w:val="00C13520"/>
    <w:rsid w:val="00C45517"/>
    <w:rsid w:val="00C53167"/>
    <w:rsid w:val="00C704CA"/>
    <w:rsid w:val="00CA1E7E"/>
    <w:rsid w:val="00CD0F72"/>
    <w:rsid w:val="00CD364C"/>
    <w:rsid w:val="00CE13A9"/>
    <w:rsid w:val="00CF42D4"/>
    <w:rsid w:val="00D26B7E"/>
    <w:rsid w:val="00D32586"/>
    <w:rsid w:val="00DE5182"/>
    <w:rsid w:val="00E329E6"/>
    <w:rsid w:val="00EC560A"/>
    <w:rsid w:val="00EE1E63"/>
    <w:rsid w:val="00F4605B"/>
    <w:rsid w:val="00F477F6"/>
    <w:rsid w:val="00F51ACB"/>
    <w:rsid w:val="00F74AB5"/>
    <w:rsid w:val="00FF6F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C1C"/>
    <w:pPr>
      <w:ind w:left="720"/>
      <w:contextualSpacing/>
    </w:pPr>
  </w:style>
  <w:style w:type="paragraph" w:styleId="Sinespaciado">
    <w:name w:val="No Spacing"/>
    <w:uiPriority w:val="1"/>
    <w:qFormat/>
    <w:rsid w:val="000C7EAB"/>
    <w:pPr>
      <w:spacing w:after="0" w:line="240" w:lineRule="auto"/>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2012-05-23T14:36:00Z</dcterms:created>
  <dcterms:modified xsi:type="dcterms:W3CDTF">2012-05-23T14:36:00Z</dcterms:modified>
</cp:coreProperties>
</file>